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(услуг)</w:t>
      </w:r>
    </w:p>
    <w:p w:rsidR="00415A38" w:rsidRDefault="000B4D25" w:rsidP="00565644">
      <w:pPr>
        <w:suppressAutoHyphens/>
        <w:jc w:val="center"/>
      </w:pPr>
      <w:r>
        <w:t xml:space="preserve">по </w:t>
      </w:r>
      <w:r w:rsidRPr="000F7C54">
        <w:rPr>
          <w:b/>
        </w:rPr>
        <w:t>«Ограждению градирни № 4 с системой дистанционного контроля доступа»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0F7C54" w:rsidRDefault="00415A38" w:rsidP="00565644">
      <w:pPr>
        <w:suppressAutoHyphens/>
        <w:jc w:val="center"/>
        <w:rPr>
          <w:b/>
        </w:rPr>
      </w:pPr>
      <w:r w:rsidRPr="000F7C54">
        <w:rPr>
          <w:b/>
        </w:rPr>
        <w:t>(номер закупки по ГКПЗ</w:t>
      </w:r>
      <w:r w:rsidR="000B4D25" w:rsidRPr="000F7C54">
        <w:rPr>
          <w:b/>
        </w:rPr>
        <w:t xml:space="preserve"> 1121/4.20-2357</w:t>
      </w:r>
      <w:r w:rsidRPr="000F7C54">
        <w:rPr>
          <w:b/>
        </w:rPr>
        <w:t>)</w:t>
      </w:r>
    </w:p>
    <w:p w:rsidR="00AE6176" w:rsidRPr="005B1931" w:rsidRDefault="000B4D25" w:rsidP="00565644">
      <w:pPr>
        <w:suppressAutoHyphens/>
        <w:jc w:val="center"/>
      </w:pPr>
      <w:r>
        <w:t>ТЭЦ-21</w:t>
      </w:r>
      <w:r w:rsidR="00FD1815" w:rsidRPr="00FD1815">
        <w:t xml:space="preserve"> </w:t>
      </w:r>
      <w:r w:rsidR="00FD1815" w:rsidRPr="005B1931">
        <w:t>филиала</w:t>
      </w:r>
      <w:r w:rsidR="00FD1815">
        <w:t xml:space="preserve"> «</w:t>
      </w:r>
      <w:r>
        <w:t>Невский</w:t>
      </w:r>
      <w:r w:rsidR="00FD1815">
        <w:t xml:space="preserve">» </w:t>
      </w:r>
      <w:r w:rsidR="00FD1815" w:rsidRPr="005B1931">
        <w:t>ОАО «ТГК-1»</w:t>
      </w:r>
      <w:r w:rsidR="00A20458">
        <w:t>.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5F6406" w:rsidP="00994DFB">
            <w:pPr>
              <w:suppressAutoHyphens/>
              <w:jc w:val="center"/>
            </w:pPr>
            <w:r>
              <w:t>40.10.41</w:t>
            </w:r>
          </w:p>
        </w:tc>
      </w:tr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FB72E3" w:rsidP="00994DFB">
            <w:pPr>
              <w:suppressAutoHyphens/>
              <w:jc w:val="center"/>
            </w:pPr>
            <w:r>
              <w:t>2811841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D47421" w:rsidRPr="00D47421" w:rsidRDefault="00D47421" w:rsidP="00D47421">
      <w:pPr>
        <w:suppressAutoHyphens/>
        <w:jc w:val="both"/>
      </w:pPr>
      <w:r w:rsidRPr="00D47421">
        <w:t>Обл. Ленинградская, п. Ново-Девяткино, Северная теплоэлектроцентраль. (ТЭЦ-21), филиала «Невский» ОАО «ТГК-1».</w:t>
      </w:r>
    </w:p>
    <w:p w:rsidR="00E601CA" w:rsidRPr="00AD18B9" w:rsidRDefault="00E601CA" w:rsidP="00E601CA">
      <w:pPr>
        <w:suppressAutoHyphens/>
        <w:rPr>
          <w:highlight w:val="yellow"/>
        </w:rPr>
      </w:pPr>
      <w:r w:rsidRPr="00AD18B9">
        <w:rPr>
          <w:highlight w:val="yellow"/>
        </w:rPr>
        <w:t xml:space="preserve">Ответственные за составление технического задания: </w:t>
      </w:r>
    </w:p>
    <w:p w:rsidR="005F6406" w:rsidRPr="00AD18B9" w:rsidRDefault="005F6406" w:rsidP="00E601CA">
      <w:pPr>
        <w:suppressAutoHyphens/>
        <w:rPr>
          <w:highlight w:val="yellow"/>
        </w:rPr>
      </w:pPr>
      <w:r w:rsidRPr="00AD18B9">
        <w:rPr>
          <w:highlight w:val="yellow"/>
        </w:rPr>
        <w:t>главный специалист по гражданской защите: Чистяков В.В. (812) 901-50-10</w:t>
      </w:r>
    </w:p>
    <w:p w:rsidR="007D6308" w:rsidRPr="005B1931" w:rsidRDefault="00E601CA" w:rsidP="00E601CA">
      <w:pPr>
        <w:suppressAutoHyphens/>
      </w:pPr>
      <w:r w:rsidRPr="00AD18B9">
        <w:rPr>
          <w:highlight w:val="yellow"/>
        </w:rPr>
        <w:t xml:space="preserve">начальник ОППР: </w:t>
      </w:r>
      <w:r w:rsidR="000B4D25" w:rsidRPr="00AD18B9">
        <w:rPr>
          <w:highlight w:val="yellow"/>
        </w:rPr>
        <w:t>Некрасов И.Ю.</w:t>
      </w:r>
      <w:r w:rsidRPr="00AD18B9">
        <w:rPr>
          <w:highlight w:val="yellow"/>
        </w:rPr>
        <w:t>, рабочий телефон (812</w:t>
      </w:r>
      <w:r w:rsidR="000F7C54" w:rsidRPr="00AD18B9">
        <w:rPr>
          <w:highlight w:val="yellow"/>
        </w:rPr>
        <w:t>)</w:t>
      </w:r>
      <w:r w:rsidR="005F6406" w:rsidRPr="00AD18B9">
        <w:rPr>
          <w:highlight w:val="yellow"/>
        </w:rPr>
        <w:t xml:space="preserve"> </w:t>
      </w:r>
      <w:r w:rsidR="000B4D25" w:rsidRPr="00AD18B9">
        <w:rPr>
          <w:highlight w:val="yellow"/>
        </w:rPr>
        <w:t>901-50-27</w:t>
      </w: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="00F97684">
        <w:rPr>
          <w:b/>
        </w:rPr>
        <w:t xml:space="preserve"> действия закупки</w:t>
      </w:r>
      <w:r w:rsidRPr="005B1931">
        <w:rPr>
          <w:b/>
        </w:rPr>
        <w:t>:</w:t>
      </w:r>
    </w:p>
    <w:p w:rsidR="00E601CA" w:rsidRPr="005B1931" w:rsidRDefault="00E601CA" w:rsidP="00E601CA">
      <w:pPr>
        <w:suppressAutoHyphens/>
      </w:pPr>
      <w:r w:rsidRPr="005B1931">
        <w:t xml:space="preserve">Начало             </w:t>
      </w:r>
      <w:r w:rsidR="00EA61C4">
        <w:t xml:space="preserve"> </w:t>
      </w:r>
      <w:r w:rsidR="000B4D25">
        <w:t xml:space="preserve"> </w:t>
      </w:r>
      <w:r w:rsidRPr="005B1931">
        <w:t xml:space="preserve">    </w:t>
      </w:r>
      <w:r w:rsidR="00432B3A">
        <w:t>сентябрь</w:t>
      </w:r>
      <w:r w:rsidR="000B4D25">
        <w:t xml:space="preserve"> </w:t>
      </w:r>
      <w:r w:rsidRPr="005B1931">
        <w:t>20</w:t>
      </w:r>
      <w:r>
        <w:t>1</w:t>
      </w:r>
      <w:r w:rsidR="000B4D25">
        <w:t xml:space="preserve">4 </w:t>
      </w:r>
      <w:r w:rsidRPr="005B1931">
        <w:t>г.</w:t>
      </w:r>
    </w:p>
    <w:p w:rsidR="00E601CA" w:rsidRPr="00C50437" w:rsidRDefault="00E601CA" w:rsidP="00E601CA">
      <w:pPr>
        <w:suppressAutoHyphens/>
      </w:pPr>
      <w:r w:rsidRPr="005B1931">
        <w:t xml:space="preserve">Окончание           </w:t>
      </w:r>
      <w:r w:rsidR="005F6406">
        <w:t>декабрь</w:t>
      </w:r>
      <w:r w:rsidRPr="005B1931">
        <w:t xml:space="preserve"> 20</w:t>
      </w:r>
      <w:r>
        <w:t>1</w:t>
      </w:r>
      <w:r w:rsidR="000B4D25">
        <w:t>4</w:t>
      </w:r>
      <w:r w:rsidRPr="005B1931">
        <w:t xml:space="preserve"> г.</w:t>
      </w:r>
    </w:p>
    <w:p w:rsidR="00E601CA" w:rsidRPr="00CE773A" w:rsidRDefault="00E601CA" w:rsidP="00E601CA">
      <w:pPr>
        <w:suppressAutoHyphens/>
        <w:jc w:val="both"/>
        <w:rPr>
          <w:i/>
          <w:color w:val="FF0000"/>
        </w:rPr>
      </w:pP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</w:t>
      </w:r>
      <w:proofErr w:type="gramStart"/>
      <w:r w:rsidR="00B8561B" w:rsidRPr="00DD1AC9">
        <w:t>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0B4D25">
        <w:t>2000</w:t>
      </w:r>
      <w:proofErr w:type="gramEnd"/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824073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 xml:space="preserve">проектных </w:t>
      </w:r>
      <w:r w:rsidR="00F35291" w:rsidRPr="007510FC">
        <w:rPr>
          <w:i/>
        </w:rPr>
        <w:t>работ</w:t>
      </w:r>
      <w:r w:rsidR="00F35291">
        <w:rPr>
          <w:i/>
        </w:rPr>
        <w:t xml:space="preserve"> </w:t>
      </w:r>
      <w:r w:rsidR="00EC5AF7" w:rsidRPr="00824073">
        <w:rPr>
          <w:i/>
        </w:rPr>
        <w:t>(ПР</w:t>
      </w:r>
      <w:proofErr w:type="gramStart"/>
      <w:r w:rsidR="00EC5AF7" w:rsidRPr="00824073">
        <w:rPr>
          <w:i/>
        </w:rPr>
        <w:t>),–</w:t>
      </w:r>
      <w:proofErr w:type="gramEnd"/>
      <w:r w:rsidR="00EC5AF7" w:rsidRPr="00824073">
        <w:rPr>
          <w:i/>
        </w:rPr>
        <w:t xml:space="preserve"> </w:t>
      </w:r>
      <w:r w:rsidR="00295A97">
        <w:rPr>
          <w:i/>
        </w:rPr>
        <w:t>40,0</w:t>
      </w:r>
      <w:r w:rsidRPr="00824073">
        <w:rPr>
          <w:i/>
        </w:rPr>
        <w:t xml:space="preserve"> тыс. руб. без учёта НДС;</w:t>
      </w:r>
    </w:p>
    <w:p w:rsidR="00452DDD" w:rsidRPr="00824073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EC5AF7" w:rsidRPr="00824073">
        <w:rPr>
          <w:i/>
        </w:rPr>
        <w:t xml:space="preserve">строительно-монтажных </w:t>
      </w:r>
      <w:r w:rsidR="00F35291" w:rsidRPr="007510FC">
        <w:rPr>
          <w:i/>
        </w:rPr>
        <w:t>работ</w:t>
      </w:r>
      <w:r w:rsidR="00F35291" w:rsidRPr="00824073">
        <w:rPr>
          <w:i/>
        </w:rPr>
        <w:t xml:space="preserve"> </w:t>
      </w:r>
      <w:r w:rsidR="00EC5AF7" w:rsidRPr="00824073">
        <w:rPr>
          <w:i/>
        </w:rPr>
        <w:t>(</w:t>
      </w:r>
      <w:r w:rsidRPr="00824073">
        <w:rPr>
          <w:i/>
        </w:rPr>
        <w:t>СМР</w:t>
      </w:r>
      <w:r w:rsidR="00EC5AF7" w:rsidRPr="00824073">
        <w:rPr>
          <w:i/>
        </w:rPr>
        <w:t>)</w:t>
      </w:r>
      <w:r w:rsidRPr="00824073">
        <w:rPr>
          <w:i/>
        </w:rPr>
        <w:t xml:space="preserve"> – </w:t>
      </w:r>
      <w:r w:rsidR="00D47421">
        <w:rPr>
          <w:i/>
        </w:rPr>
        <w:t>1100</w:t>
      </w:r>
      <w:r w:rsidRPr="00824073">
        <w:rPr>
          <w:i/>
        </w:rPr>
        <w:t xml:space="preserve"> тыс. руб. без учёта НДС;</w:t>
      </w:r>
    </w:p>
    <w:p w:rsidR="00EB4878" w:rsidRPr="00824073" w:rsidRDefault="00EB4878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  <w:rPr>
          <w:i/>
        </w:rPr>
      </w:pPr>
      <w:r w:rsidRPr="00824073">
        <w:rPr>
          <w:i/>
        </w:rPr>
        <w:t xml:space="preserve">стоимость </w:t>
      </w:r>
      <w:r w:rsidR="00CE773A" w:rsidRPr="00824073">
        <w:rPr>
          <w:i/>
        </w:rPr>
        <w:t xml:space="preserve">поставляемых </w:t>
      </w:r>
      <w:r w:rsidRPr="00824073">
        <w:rPr>
          <w:i/>
        </w:rPr>
        <w:t xml:space="preserve">материалов – </w:t>
      </w:r>
      <w:r w:rsidR="00295A97">
        <w:rPr>
          <w:i/>
        </w:rPr>
        <w:t>56</w:t>
      </w:r>
      <w:r w:rsidR="00D47421">
        <w:rPr>
          <w:i/>
        </w:rPr>
        <w:t>0</w:t>
      </w:r>
      <w:r w:rsidR="00875B30" w:rsidRPr="00824073">
        <w:rPr>
          <w:i/>
        </w:rPr>
        <w:t xml:space="preserve"> </w:t>
      </w:r>
      <w:r w:rsidRPr="00824073">
        <w:rPr>
          <w:i/>
        </w:rPr>
        <w:t>тыс. руб. без учёта НДС;</w:t>
      </w:r>
    </w:p>
    <w:p w:rsidR="00EB4878" w:rsidRPr="00824073" w:rsidRDefault="00417419" w:rsidP="00824073">
      <w:pPr>
        <w:numPr>
          <w:ilvl w:val="0"/>
          <w:numId w:val="7"/>
        </w:numPr>
        <w:tabs>
          <w:tab w:val="left" w:pos="426"/>
        </w:tabs>
        <w:ind w:left="426" w:hanging="426"/>
        <w:jc w:val="both"/>
        <w:rPr>
          <w:i/>
        </w:rPr>
      </w:pPr>
      <w:r w:rsidRPr="00824073">
        <w:rPr>
          <w:i/>
        </w:rPr>
        <w:t>стоимость</w:t>
      </w:r>
      <w:r w:rsidR="00CE773A" w:rsidRPr="00824073">
        <w:rPr>
          <w:i/>
        </w:rPr>
        <w:t xml:space="preserve"> поставляемого</w:t>
      </w:r>
      <w:r w:rsidRPr="00824073">
        <w:rPr>
          <w:i/>
        </w:rPr>
        <w:t xml:space="preserve"> оборудования</w:t>
      </w:r>
      <w:r w:rsidR="00EB4878" w:rsidRPr="00824073">
        <w:rPr>
          <w:i/>
        </w:rPr>
        <w:t xml:space="preserve"> – </w:t>
      </w:r>
      <w:r w:rsidR="00295A97">
        <w:rPr>
          <w:i/>
        </w:rPr>
        <w:t>300</w:t>
      </w:r>
      <w:r w:rsidR="00CB4555" w:rsidRPr="00824073">
        <w:rPr>
          <w:i/>
        </w:rPr>
        <w:t xml:space="preserve"> </w:t>
      </w:r>
      <w:r w:rsidR="00EB4878" w:rsidRPr="00824073">
        <w:rPr>
          <w:i/>
        </w:rPr>
        <w:t>тыс. руб. без учёта НДС;</w:t>
      </w:r>
    </w:p>
    <w:p w:rsidR="00DD1AC9" w:rsidRPr="00F97684" w:rsidRDefault="00DD1AC9" w:rsidP="00DD1AC9">
      <w:pPr>
        <w:suppressAutoHyphens/>
        <w:jc w:val="both"/>
        <w:rPr>
          <w:i/>
        </w:rPr>
      </w:pPr>
      <w:r w:rsidRPr="00F97684">
        <w:rPr>
          <w:i/>
        </w:rPr>
        <w:t>Стоимость оборудования, материалов и СМР может быть уточнена по результатам выполненного проекта.</w:t>
      </w:r>
    </w:p>
    <w:p w:rsidR="00933A3A" w:rsidRPr="00F97684" w:rsidRDefault="00933A3A" w:rsidP="00EC5AF7">
      <w:pPr>
        <w:suppressAutoHyphens/>
        <w:jc w:val="both"/>
        <w:rPr>
          <w:i/>
        </w:rPr>
      </w:pPr>
      <w:r w:rsidRPr="00F97684">
        <w:rPr>
          <w:i/>
        </w:rPr>
        <w:t xml:space="preserve">1-й квартал - </w:t>
      </w:r>
      <w:r w:rsidR="000B4D25">
        <w:rPr>
          <w:i/>
        </w:rPr>
        <w:t xml:space="preserve">    00</w:t>
      </w:r>
      <w:r w:rsidRPr="00F97684">
        <w:rPr>
          <w:i/>
        </w:rPr>
        <w:t xml:space="preserve"> </w:t>
      </w:r>
      <w:r w:rsidR="006E28D0" w:rsidRPr="00F97684">
        <w:rPr>
          <w:i/>
        </w:rPr>
        <w:t xml:space="preserve">тыс. </w:t>
      </w:r>
      <w:r w:rsidRPr="00F97684">
        <w:rPr>
          <w:i/>
        </w:rPr>
        <w:t>руб. без учета НДС;</w:t>
      </w:r>
    </w:p>
    <w:p w:rsidR="00933A3A" w:rsidRPr="00F97684" w:rsidRDefault="00933A3A" w:rsidP="00EC5AF7">
      <w:pPr>
        <w:suppressAutoHyphens/>
        <w:jc w:val="both"/>
        <w:rPr>
          <w:i/>
        </w:rPr>
      </w:pPr>
      <w:r w:rsidRPr="00F97684">
        <w:rPr>
          <w:i/>
        </w:rPr>
        <w:t xml:space="preserve">2-й квартал - </w:t>
      </w:r>
      <w:r w:rsidR="000B4D25">
        <w:rPr>
          <w:i/>
        </w:rPr>
        <w:t xml:space="preserve">  </w:t>
      </w:r>
      <w:r w:rsidR="00991A38">
        <w:rPr>
          <w:i/>
        </w:rPr>
        <w:t xml:space="preserve"> </w:t>
      </w:r>
      <w:r w:rsidR="000B4D25">
        <w:rPr>
          <w:i/>
        </w:rPr>
        <w:t>00</w:t>
      </w:r>
      <w:r w:rsidRPr="00F97684">
        <w:rPr>
          <w:i/>
        </w:rPr>
        <w:t xml:space="preserve"> </w:t>
      </w:r>
      <w:r w:rsidR="006E28D0" w:rsidRPr="00F97684">
        <w:rPr>
          <w:i/>
        </w:rPr>
        <w:t xml:space="preserve">тыс. </w:t>
      </w:r>
      <w:r w:rsidRPr="00F97684">
        <w:rPr>
          <w:i/>
        </w:rPr>
        <w:t>руб. без учета НДС;</w:t>
      </w:r>
    </w:p>
    <w:p w:rsidR="00933A3A" w:rsidRPr="00F97684" w:rsidRDefault="00933A3A" w:rsidP="00EC5AF7">
      <w:pPr>
        <w:suppressAutoHyphens/>
        <w:jc w:val="both"/>
        <w:rPr>
          <w:i/>
        </w:rPr>
      </w:pPr>
      <w:r w:rsidRPr="00F97684">
        <w:rPr>
          <w:i/>
        </w:rPr>
        <w:t xml:space="preserve">3-й квартал - </w:t>
      </w:r>
      <w:r w:rsidR="000B4D25">
        <w:rPr>
          <w:i/>
        </w:rPr>
        <w:t>1</w:t>
      </w:r>
      <w:r w:rsidR="00991A38">
        <w:rPr>
          <w:i/>
        </w:rPr>
        <w:t>4</w:t>
      </w:r>
      <w:r w:rsidR="000B4D25">
        <w:rPr>
          <w:i/>
        </w:rPr>
        <w:t>00</w:t>
      </w:r>
      <w:r w:rsidR="006E28D0" w:rsidRPr="00F97684">
        <w:rPr>
          <w:i/>
        </w:rPr>
        <w:t xml:space="preserve"> тыс.</w:t>
      </w:r>
      <w:r w:rsidRPr="00F97684">
        <w:rPr>
          <w:i/>
        </w:rPr>
        <w:t xml:space="preserve"> руб. без учета НДС;</w:t>
      </w:r>
    </w:p>
    <w:p w:rsidR="00933A3A" w:rsidRPr="00F97684" w:rsidRDefault="00933A3A" w:rsidP="00EC5AF7">
      <w:pPr>
        <w:suppressAutoHyphens/>
        <w:jc w:val="both"/>
        <w:rPr>
          <w:i/>
        </w:rPr>
      </w:pPr>
      <w:r w:rsidRPr="00F97684">
        <w:rPr>
          <w:i/>
        </w:rPr>
        <w:t>4-й квартал -</w:t>
      </w:r>
      <w:r w:rsidR="000B4D25">
        <w:rPr>
          <w:i/>
        </w:rPr>
        <w:t xml:space="preserve">  </w:t>
      </w:r>
      <w:r w:rsidRPr="00F97684">
        <w:rPr>
          <w:i/>
        </w:rPr>
        <w:t xml:space="preserve"> </w:t>
      </w:r>
      <w:r w:rsidR="000B4D25">
        <w:rPr>
          <w:i/>
        </w:rPr>
        <w:t>600</w:t>
      </w:r>
      <w:r w:rsidR="00ED3B1C" w:rsidRPr="00F97684">
        <w:rPr>
          <w:i/>
        </w:rPr>
        <w:t xml:space="preserve"> </w:t>
      </w:r>
      <w:r w:rsidR="006E28D0" w:rsidRPr="00F97684">
        <w:rPr>
          <w:i/>
        </w:rPr>
        <w:t xml:space="preserve">тыс. </w:t>
      </w:r>
      <w:r w:rsidRPr="00F97684">
        <w:rPr>
          <w:i/>
        </w:rPr>
        <w:t>руб. без учета НДС;</w:t>
      </w:r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D82CA0" w:rsidRDefault="00D82CA0" w:rsidP="00D82CA0">
      <w:pPr>
        <w:ind w:firstLine="709"/>
        <w:jc w:val="both"/>
        <w:rPr>
          <w:rFonts w:eastAsia="Calibri"/>
          <w:lang w:eastAsia="en-US"/>
        </w:rPr>
      </w:pPr>
      <w:r w:rsidRPr="004D7562">
        <w:rPr>
          <w:rFonts w:eastAsia="Calibri"/>
          <w:lang w:eastAsia="en-US"/>
        </w:rPr>
        <w:t>Стоимость работ определяется</w:t>
      </w:r>
      <w:r>
        <w:rPr>
          <w:rFonts w:eastAsia="Calibri"/>
          <w:lang w:eastAsia="en-US"/>
        </w:rPr>
        <w:t>:</w:t>
      </w:r>
    </w:p>
    <w:p w:rsidR="00FB64EB" w:rsidRDefault="00D82CA0" w:rsidP="00CA5474">
      <w:pPr>
        <w:ind w:firstLine="709"/>
        <w:jc w:val="both"/>
        <w:rPr>
          <w:noProof/>
        </w:rPr>
      </w:pPr>
      <w:r>
        <w:rPr>
          <w:rFonts w:eastAsia="Calibri"/>
          <w:lang w:eastAsia="en-US"/>
        </w:rPr>
        <w:t>-</w:t>
      </w:r>
      <w:r w:rsidRPr="004D7562">
        <w:rPr>
          <w:rFonts w:eastAsia="Calibri"/>
          <w:lang w:eastAsia="en-US"/>
        </w:rPr>
        <w:t xml:space="preserve"> сметой на ПР</w:t>
      </w:r>
      <w:r w:rsidR="007510FC">
        <w:rPr>
          <w:rFonts w:eastAsia="Calibri"/>
          <w:lang w:eastAsia="en-US"/>
        </w:rPr>
        <w:t>,</w:t>
      </w:r>
      <w:r w:rsidRPr="004D7562">
        <w:rPr>
          <w:rFonts w:eastAsia="Calibri"/>
          <w:lang w:eastAsia="en-US"/>
        </w:rPr>
        <w:t xml:space="preserve"> составленной участником конкурентных процедур</w:t>
      </w:r>
      <w:r w:rsidRPr="004D7562">
        <w:rPr>
          <w:noProof/>
          <w:color w:val="FF0000"/>
        </w:rPr>
        <w:t xml:space="preserve"> </w:t>
      </w:r>
      <w:r>
        <w:t xml:space="preserve">на основании требований системы ценообразования, принятой в ОАО «ТГК-1» в соответствии с действующим приказом ОАО «ТГК-1» </w:t>
      </w:r>
      <w:r w:rsidRPr="00A77377">
        <w:rPr>
          <w:i/>
        </w:rPr>
        <w:t>«О порядке формирования стоимости работ…»</w:t>
      </w:r>
      <w:r>
        <w:rPr>
          <w:rStyle w:val="FontStyle23"/>
          <w:i/>
          <w:sz w:val="24"/>
          <w:szCs w:val="24"/>
        </w:rPr>
        <w:t xml:space="preserve"> </w:t>
      </w:r>
      <w:r w:rsidR="00FB64EB">
        <w:rPr>
          <w:noProof/>
        </w:rPr>
        <w:t>Приложение сметной документации к оферте/</w:t>
      </w:r>
      <w:r w:rsidR="00FB64EB" w:rsidRPr="0093525E">
        <w:rPr>
          <w:noProof/>
        </w:rPr>
        <w:t>коммерческому предложению участника конкурентной процедуры обязательно</w:t>
      </w:r>
      <w:r w:rsidR="00FB64EB">
        <w:rPr>
          <w:noProof/>
        </w:rPr>
        <w:t>.</w:t>
      </w:r>
    </w:p>
    <w:p w:rsidR="0093525E" w:rsidRDefault="0093525E" w:rsidP="00CA5474">
      <w:pPr>
        <w:ind w:firstLine="709"/>
        <w:jc w:val="both"/>
        <w:rPr>
          <w:noProof/>
        </w:rPr>
      </w:pPr>
      <w:r>
        <w:rPr>
          <w:noProof/>
        </w:rPr>
        <w:t>- укрупнённым или сметным расчётом цены предмета договора в части стоимости поставляемого оборудования, строительно монтажных работ</w:t>
      </w:r>
      <w:r w:rsidR="00CA5474">
        <w:rPr>
          <w:noProof/>
        </w:rPr>
        <w:t xml:space="preserve"> (СМР)</w:t>
      </w:r>
      <w:r>
        <w:rPr>
          <w:noProof/>
        </w:rPr>
        <w:t>, пусконаладочных работ</w:t>
      </w:r>
      <w:r w:rsidR="00CA5474">
        <w:rPr>
          <w:noProof/>
        </w:rPr>
        <w:t xml:space="preserve"> (ПНР)</w:t>
      </w:r>
      <w:r>
        <w:rPr>
          <w:noProof/>
        </w:rPr>
        <w:t>.</w:t>
      </w:r>
      <w:r w:rsidR="00CA5474">
        <w:rPr>
          <w:noProof/>
        </w:rPr>
        <w:t xml:space="preserve"> </w:t>
      </w:r>
      <w:r>
        <w:rPr>
          <w:noProof/>
        </w:rPr>
        <w:t xml:space="preserve">Приложение сметы на ПР и укрупнённого расчёта (сметного расчёта) цены к оферте/ </w:t>
      </w:r>
      <w:r w:rsidRPr="0093525E">
        <w:rPr>
          <w:noProof/>
        </w:rPr>
        <w:t>коммерческому предложению участника конкурентной процедуры обязательно.</w:t>
      </w:r>
    </w:p>
    <w:p w:rsidR="004D7562" w:rsidRDefault="00CA5474" w:rsidP="00FB64EB">
      <w:pPr>
        <w:ind w:firstLine="709"/>
        <w:jc w:val="both"/>
        <w:rPr>
          <w:noProof/>
        </w:rPr>
      </w:pPr>
      <w:r>
        <w:rPr>
          <w:noProof/>
        </w:rPr>
        <w:t>Окончательная стоимость оборудования, СМР и ПНР уточняется на основании разработанной под</w:t>
      </w:r>
      <w:r w:rsidR="00FB64EB">
        <w:rPr>
          <w:noProof/>
        </w:rPr>
        <w:t>рядчиком проектной документации</w:t>
      </w:r>
      <w:r>
        <w:rPr>
          <w:noProof/>
        </w:rPr>
        <w:t xml:space="preserve"> и составленной в соответствии с ней сметой. Данная смета является неотемлемой частью договора и согласовыается </w:t>
      </w:r>
      <w:r w:rsidR="00FB64EB">
        <w:rPr>
          <w:noProof/>
        </w:rPr>
        <w:t>сторонами в дополнительном соглашении к договору</w:t>
      </w:r>
      <w:r w:rsidR="005C351B">
        <w:t>.</w:t>
      </w:r>
    </w:p>
    <w:p w:rsidR="007D6308" w:rsidRPr="006C546F" w:rsidRDefault="00AC7E34" w:rsidP="006C546F">
      <w:pPr>
        <w:ind w:firstLine="709"/>
        <w:jc w:val="both"/>
      </w:pPr>
      <w:r w:rsidRPr="006A4A2B">
        <w:t>В</w:t>
      </w:r>
      <w:r w:rsidRPr="00203C0B">
        <w:t xml:space="preserve">ыбор приоритетного нормативного документа для формирования стоимости работ необходимо осуществлять в порядке, предусмотренном </w:t>
      </w:r>
      <w:r w:rsidRPr="00A77377">
        <w:rPr>
          <w:i/>
        </w:rPr>
        <w:t>«Методическими рекомендациями…»,</w:t>
      </w:r>
      <w:r w:rsidRPr="00203C0B">
        <w:t xml:space="preserve"> утвержденными </w:t>
      </w:r>
      <w:r>
        <w:t>вышеуказанным</w:t>
      </w:r>
      <w:r w:rsidRPr="00203C0B">
        <w:t xml:space="preserve"> </w:t>
      </w:r>
      <w:r>
        <w:t>п</w:t>
      </w:r>
      <w:r w:rsidRPr="00203C0B">
        <w:t>риказом.</w:t>
      </w:r>
    </w:p>
    <w:p w:rsidR="003320BE" w:rsidRPr="005B1931" w:rsidRDefault="003320BE" w:rsidP="006C546F">
      <w:pPr>
        <w:suppressAutoHyphens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C056F1" w:rsidRPr="006C546F" w:rsidRDefault="002B125A" w:rsidP="002B125A">
      <w:pPr>
        <w:suppressAutoHyphens/>
        <w:jc w:val="both"/>
      </w:pPr>
      <w:r w:rsidRPr="006C546F">
        <w:rPr>
          <w:b/>
        </w:rPr>
        <w:t xml:space="preserve">3.1. </w:t>
      </w:r>
      <w:r w:rsidR="00EB4878" w:rsidRPr="006C546F">
        <w:rPr>
          <w:b/>
        </w:rPr>
        <w:t>Цель работы:</w:t>
      </w:r>
      <w:r w:rsidR="00D028B5">
        <w:rPr>
          <w:b/>
        </w:rPr>
        <w:t xml:space="preserve"> </w:t>
      </w:r>
      <w:r w:rsidR="00D028B5" w:rsidRPr="00D028B5">
        <w:t>Создание комплекса инженерно-технических средств физической защиты</w:t>
      </w:r>
      <w:r w:rsidR="00C056F1" w:rsidRPr="006C546F">
        <w:t xml:space="preserve"> </w:t>
      </w:r>
      <w:r w:rsidR="00D028B5">
        <w:t>градирни №4</w:t>
      </w:r>
      <w:r w:rsidR="003829EE">
        <w:t xml:space="preserve"> (круговая защита на расстоянии </w:t>
      </w:r>
      <w:r w:rsidR="00E24CA7">
        <w:rPr>
          <w:color w:val="FF0000"/>
        </w:rPr>
        <w:t>15</w:t>
      </w:r>
      <w:r w:rsidR="003829EE" w:rsidRPr="00C1174B">
        <w:rPr>
          <w:color w:val="FF0000"/>
        </w:rPr>
        <w:t>-20</w:t>
      </w:r>
      <w:r w:rsidR="003829EE">
        <w:t xml:space="preserve"> метров от градирни), для исключения</w:t>
      </w:r>
      <w:r w:rsidR="006C546F" w:rsidRPr="006C546F">
        <w:t xml:space="preserve"> несанкционированного проникновения людей на</w:t>
      </w:r>
      <w:r w:rsidR="003829EE">
        <w:t xml:space="preserve"> территорию градирни №4</w:t>
      </w:r>
      <w:r w:rsidR="006C546F" w:rsidRPr="006C546F">
        <w:t>.</w:t>
      </w:r>
    </w:p>
    <w:p w:rsidR="007D6308" w:rsidRPr="002B125A" w:rsidRDefault="007D6308" w:rsidP="002B125A">
      <w:pPr>
        <w:suppressAutoHyphens/>
        <w:jc w:val="both"/>
        <w:rPr>
          <w:b/>
        </w:rPr>
      </w:pPr>
    </w:p>
    <w:p w:rsidR="009149B0" w:rsidRPr="0044038A" w:rsidRDefault="002B125A" w:rsidP="0044038A">
      <w:pPr>
        <w:suppressAutoHyphens/>
        <w:jc w:val="both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 xml:space="preserve">Описание и основные технические характеристики </w:t>
      </w:r>
      <w:r w:rsidR="00D47421" w:rsidRPr="00D028B5">
        <w:rPr>
          <w:b/>
        </w:rPr>
        <w:t>градирни</w:t>
      </w:r>
      <w:r w:rsidR="00875B30" w:rsidRPr="008B31EE">
        <w:rPr>
          <w:b/>
        </w:rPr>
        <w:t>:</w:t>
      </w:r>
      <w:r w:rsidR="00F35291">
        <w:rPr>
          <w:b/>
        </w:rPr>
        <w:t xml:space="preserve"> </w:t>
      </w:r>
    </w:p>
    <w:p w:rsidR="00991A38" w:rsidRDefault="009270D1" w:rsidP="004E2146">
      <w:pPr>
        <w:suppressAutoHyphens/>
        <w:jc w:val="both"/>
      </w:pPr>
      <w:r>
        <w:rPr>
          <w:color w:val="333333"/>
        </w:rPr>
        <w:t xml:space="preserve">      </w:t>
      </w:r>
      <w:r w:rsidR="009A40C8">
        <w:rPr>
          <w:color w:val="333333"/>
        </w:rPr>
        <w:tab/>
      </w:r>
      <w:r w:rsidR="003829EE">
        <w:rPr>
          <w:color w:val="333333"/>
        </w:rPr>
        <w:t>Градирня №4</w:t>
      </w:r>
      <w:r w:rsidR="00FF0877">
        <w:rPr>
          <w:color w:val="333333"/>
        </w:rPr>
        <w:t xml:space="preserve"> является объектом незавершенного капитального строительства и</w:t>
      </w:r>
      <w:r w:rsidR="003829EE">
        <w:rPr>
          <w:color w:val="333333"/>
        </w:rPr>
        <w:t xml:space="preserve"> расположена рядом с территорией ТЭЦ-21. </w:t>
      </w:r>
      <w:r w:rsidR="00F97454">
        <w:rPr>
          <w:color w:val="333333"/>
        </w:rPr>
        <w:t xml:space="preserve">Подъезд к градирни №4 осуществляется по грунтовой дороги от дороги №1. Для предотвращения несанкционированного доступа к градирни №4 необходимо </w:t>
      </w:r>
      <w:r w:rsidR="009A40C8">
        <w:rPr>
          <w:color w:val="333333"/>
        </w:rPr>
        <w:t xml:space="preserve">создание комплекса </w:t>
      </w:r>
      <w:r w:rsidR="009A40C8" w:rsidRPr="00D028B5">
        <w:t>инженерно-технических средств физической защиты</w:t>
      </w:r>
      <w:r w:rsidR="009A40C8">
        <w:t>: ограждение</w:t>
      </w:r>
      <w:r w:rsidR="00991A38">
        <w:t xml:space="preserve"> </w:t>
      </w:r>
      <w:r w:rsidR="0044038A">
        <w:t>и</w:t>
      </w:r>
      <w:r w:rsidR="009A40C8">
        <w:t xml:space="preserve"> видеонаблюдения по периметру территории градирни №4, установка поста охраны (</w:t>
      </w:r>
      <w:r w:rsidR="00A1244D">
        <w:t xml:space="preserve">модуль </w:t>
      </w:r>
      <w:r w:rsidR="009A40C8">
        <w:t xml:space="preserve">охраны) для круглосуточного дежурства (с установкой необходимого оборудования для удаленного </w:t>
      </w:r>
      <w:proofErr w:type="gramStart"/>
      <w:r w:rsidR="009A40C8">
        <w:t xml:space="preserve">наблюдения) </w:t>
      </w:r>
      <w:r w:rsidR="00A70DA4">
        <w:t xml:space="preserve"> </w:t>
      </w:r>
      <w:r w:rsidR="00991A38">
        <w:t>в</w:t>
      </w:r>
      <w:proofErr w:type="gramEnd"/>
      <w:r w:rsidR="00991A38">
        <w:t xml:space="preserve"> районе градирни № 4.</w:t>
      </w:r>
    </w:p>
    <w:p w:rsidR="009A40C8" w:rsidRPr="009270D1" w:rsidRDefault="009A40C8" w:rsidP="004E2146">
      <w:pPr>
        <w:suppressAutoHyphens/>
        <w:jc w:val="both"/>
        <w:rPr>
          <w:b/>
        </w:rPr>
      </w:pPr>
      <w:r>
        <w:tab/>
      </w:r>
      <w:r w:rsidR="00A70DA4">
        <w:t xml:space="preserve">Также </w:t>
      </w:r>
      <w:r w:rsidR="00A1244D">
        <w:t>при</w:t>
      </w:r>
      <w:r w:rsidR="00A70DA4">
        <w:t xml:space="preserve"> организации поста охраны градирни №4, необходимо демонтировать козловой кран КСК-32 </w:t>
      </w:r>
      <w:r w:rsidR="00A70DA4" w:rsidRPr="00BC07A7">
        <w:t>с</w:t>
      </w:r>
      <w:r w:rsidR="00A70DA4">
        <w:t xml:space="preserve"> </w:t>
      </w:r>
      <w:r w:rsidR="00A70DA4" w:rsidRPr="004A4463">
        <w:t>перевозкой</w:t>
      </w:r>
      <w:r w:rsidR="00A70DA4">
        <w:t xml:space="preserve"> на территорию ТЭЦ</w:t>
      </w:r>
      <w:r w:rsidR="00BC07A7">
        <w:t>.</w:t>
      </w: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ED3B1C" w:rsidRPr="00ED3B1C" w:rsidRDefault="00AE6176" w:rsidP="0056564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2B125A" w:rsidRDefault="00D47421" w:rsidP="00565644">
      <w:pPr>
        <w:suppressAutoHyphens/>
        <w:jc w:val="center"/>
      </w:pPr>
      <w:r w:rsidRPr="00D407C4">
        <w:t>Огра</w:t>
      </w:r>
      <w:r w:rsidR="00D407C4">
        <w:t>жд</w:t>
      </w:r>
      <w:r w:rsidR="00D407C4" w:rsidRPr="00D407C4">
        <w:t>ени</w:t>
      </w:r>
      <w:r w:rsidRPr="00D407C4">
        <w:t>е</w:t>
      </w:r>
      <w:r w:rsidR="00D407C4">
        <w:t xml:space="preserve"> г</w:t>
      </w:r>
      <w:r w:rsidR="006C546F" w:rsidRPr="00D407C4">
        <w:t>радирни</w:t>
      </w:r>
      <w:r w:rsidR="006C546F">
        <w:t xml:space="preserve"> № 4</w:t>
      </w:r>
      <w:r>
        <w:t xml:space="preserve"> с системой дистанционного наблюдения</w:t>
      </w:r>
    </w:p>
    <w:p w:rsidR="007321D3" w:rsidRPr="00504A4A" w:rsidRDefault="007321D3" w:rsidP="00565644">
      <w:pPr>
        <w:suppressAutoHyphens/>
        <w:ind w:left="1416" w:firstLine="708"/>
        <w:rPr>
          <w:i/>
          <w:color w:val="FF0000"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</w:p>
    <w:p w:rsidR="007321D3" w:rsidRPr="002B125A" w:rsidRDefault="006C546F" w:rsidP="00565644">
      <w:pPr>
        <w:suppressAutoHyphens/>
        <w:jc w:val="center"/>
      </w:pPr>
      <w:r>
        <w:t>ТЭЦ-21</w:t>
      </w:r>
      <w:r w:rsidR="007321D3" w:rsidRPr="002B125A">
        <w:t xml:space="preserve"> филиала «</w:t>
      </w:r>
      <w:r>
        <w:t>Невский</w:t>
      </w:r>
      <w:r w:rsidR="007321D3" w:rsidRPr="002B125A">
        <w:t>» ОАО «ТГК-1»</w:t>
      </w:r>
      <w:r w:rsidR="00A20458" w:rsidRPr="002B125A">
        <w:t>.</w:t>
      </w:r>
    </w:p>
    <w:p w:rsidR="007D6308" w:rsidRPr="00E67552" w:rsidRDefault="00295A97" w:rsidP="00E67552">
      <w:pPr>
        <w:suppressAutoHyphens/>
        <w:ind w:firstLine="426"/>
        <w:rPr>
          <w:i/>
          <w:color w:val="FF0000"/>
          <w:sz w:val="20"/>
          <w:szCs w:val="20"/>
        </w:rPr>
      </w:pPr>
      <w:r>
        <w:rPr>
          <w:i/>
          <w:color w:val="FF0000"/>
          <w:sz w:val="20"/>
          <w:szCs w:val="20"/>
        </w:rPr>
        <w:t xml:space="preserve"> </w:t>
      </w:r>
    </w:p>
    <w:tbl>
      <w:tblPr>
        <w:tblW w:w="9900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739"/>
        <w:gridCol w:w="792"/>
        <w:gridCol w:w="938"/>
      </w:tblGrid>
      <w:tr w:rsidR="00AE6176" w:rsidRPr="004E2146" w:rsidTr="004E2146">
        <w:trPr>
          <w:trHeight w:val="450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>№ п/п</w:t>
            </w:r>
          </w:p>
        </w:tc>
        <w:tc>
          <w:tcPr>
            <w:tcW w:w="7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6176" w:rsidRPr="004E2146" w:rsidRDefault="00AE6176" w:rsidP="00565644">
            <w:pPr>
              <w:suppressAutoHyphens/>
              <w:jc w:val="center"/>
            </w:pPr>
            <w:r w:rsidRPr="004E2146">
              <w:t>Объем</w:t>
            </w:r>
          </w:p>
        </w:tc>
      </w:tr>
      <w:tr w:rsidR="00AE6176" w:rsidRPr="005B1931" w:rsidTr="00AF2937">
        <w:trPr>
          <w:trHeight w:val="5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176" w:rsidRPr="005B1931" w:rsidRDefault="00AE6176" w:rsidP="00565644">
            <w:pPr>
              <w:suppressAutoHyphens/>
              <w:jc w:val="center"/>
            </w:pPr>
          </w:p>
        </w:tc>
        <w:tc>
          <w:tcPr>
            <w:tcW w:w="7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21D3" w:rsidRPr="006C546F" w:rsidRDefault="006C546F" w:rsidP="005A3658">
            <w:pPr>
              <w:suppressAutoHyphens/>
              <w:jc w:val="center"/>
            </w:pPr>
            <w:r w:rsidRPr="006C546F">
              <w:t>Проектные работы</w:t>
            </w:r>
            <w:r w:rsidR="00D23F4F">
              <w:t>. (</w:t>
            </w:r>
            <w:r w:rsidR="00E24CA7">
              <w:t>сентябрь</w:t>
            </w:r>
            <w:r w:rsidR="00D23F4F">
              <w:t>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176" w:rsidRPr="005B1931" w:rsidRDefault="00AE6176" w:rsidP="00565644">
            <w:pPr>
              <w:suppressAutoHyphens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6176" w:rsidRPr="005B1931" w:rsidRDefault="00AE6176" w:rsidP="00565644">
            <w:pPr>
              <w:suppressAutoHyphens/>
            </w:pPr>
          </w:p>
        </w:tc>
      </w:tr>
      <w:tr w:rsidR="00D23F4F" w:rsidRPr="005B1931" w:rsidTr="00AF2937">
        <w:trPr>
          <w:trHeight w:val="5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F4F" w:rsidRPr="005B1931" w:rsidRDefault="00D23F4F" w:rsidP="00565644">
            <w:pPr>
              <w:suppressAutoHyphens/>
              <w:jc w:val="center"/>
            </w:pPr>
            <w:r>
              <w:t>1.</w:t>
            </w:r>
          </w:p>
        </w:tc>
        <w:tc>
          <w:tcPr>
            <w:tcW w:w="7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F4F" w:rsidRPr="006C546F" w:rsidRDefault="00295A97" w:rsidP="0019285F">
            <w:pPr>
              <w:suppressAutoHyphens/>
              <w:jc w:val="both"/>
            </w:pPr>
            <w:r>
              <w:t>Разработка проекта</w:t>
            </w:r>
            <w:r w:rsidR="00D23F4F" w:rsidRPr="006C546F">
              <w:t xml:space="preserve"> </w:t>
            </w:r>
            <w:r w:rsidR="00D23F4F">
              <w:t>направленн</w:t>
            </w:r>
            <w:r>
              <w:t>ого</w:t>
            </w:r>
            <w:r w:rsidR="00D23F4F">
              <w:t xml:space="preserve"> на</w:t>
            </w:r>
            <w:r w:rsidR="00D23F4F" w:rsidRPr="006C546F">
              <w:t xml:space="preserve"> исключени</w:t>
            </w:r>
            <w:r w:rsidR="00D23F4F">
              <w:t>е</w:t>
            </w:r>
            <w:r w:rsidR="00D23F4F" w:rsidRPr="006C546F">
              <w:t xml:space="preserve"> проникновения людей</w:t>
            </w:r>
            <w:r w:rsidR="00D23F4F">
              <w:t xml:space="preserve"> </w:t>
            </w:r>
            <w:r w:rsidR="00D23F4F" w:rsidRPr="006C546F">
              <w:t xml:space="preserve">на территорию градирни. </w:t>
            </w:r>
            <w:r w:rsidR="00A42373">
              <w:t xml:space="preserve">Проект ограждения градирни с устройством опор для установки видеокамер. </w:t>
            </w:r>
            <w:r w:rsidR="0019285F">
              <w:t>Видеокамеры уличного исполнения, влагозащищённые. Видеорегистратор установить в помещении локального поста охраны градирни № 4.</w:t>
            </w:r>
            <w:r w:rsidR="001267CF">
              <w:t xml:space="preserve"> </w:t>
            </w:r>
            <w:r w:rsidR="00FF0877">
              <w:t>ППР на демонтаж козлового крана КСК-32 с перевозкой на территорию ТЭЦ.</w:t>
            </w:r>
            <w:r w:rsidR="0019285F">
              <w:t xml:space="preserve"> Разработка сметной документации.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F4F" w:rsidRPr="005B1931" w:rsidRDefault="00295A97" w:rsidP="00B8625D">
            <w:pPr>
              <w:suppressAutoHyphens/>
              <w:jc w:val="center"/>
            </w:pPr>
            <w:r>
              <w:t>К-т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F4F" w:rsidRPr="005B1931" w:rsidRDefault="00295A97" w:rsidP="00B8625D">
            <w:pPr>
              <w:suppressAutoHyphens/>
              <w:jc w:val="center"/>
            </w:pPr>
            <w:r>
              <w:t>1</w:t>
            </w:r>
          </w:p>
        </w:tc>
      </w:tr>
      <w:tr w:rsidR="00F11B1A" w:rsidRPr="005B1931" w:rsidTr="00F11B1A">
        <w:trPr>
          <w:trHeight w:val="5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B1A" w:rsidRDefault="00F11B1A" w:rsidP="00565644">
            <w:pPr>
              <w:suppressAutoHyphens/>
              <w:jc w:val="center"/>
            </w:pPr>
          </w:p>
        </w:tc>
        <w:tc>
          <w:tcPr>
            <w:tcW w:w="7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1B1A" w:rsidRPr="006C546F" w:rsidRDefault="00F11B1A" w:rsidP="00E24CA7">
            <w:pPr>
              <w:suppressAutoHyphens/>
              <w:jc w:val="center"/>
            </w:pPr>
            <w:r>
              <w:t>СМР (</w:t>
            </w:r>
            <w:r w:rsidR="00E24CA7">
              <w:t>октябрь</w:t>
            </w:r>
            <w:r>
              <w:t>-декабрь)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B1A" w:rsidRPr="005B1931" w:rsidRDefault="00F11B1A" w:rsidP="00565644">
            <w:pPr>
              <w:suppressAutoHyphens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B1A" w:rsidRPr="005B1931" w:rsidRDefault="00F11B1A" w:rsidP="00B8625D">
            <w:pPr>
              <w:suppressAutoHyphens/>
              <w:jc w:val="center"/>
            </w:pPr>
          </w:p>
        </w:tc>
      </w:tr>
      <w:tr w:rsidR="006C546F" w:rsidRPr="005B1931" w:rsidTr="00AF2937">
        <w:trPr>
          <w:trHeight w:val="58"/>
          <w:jc w:val="center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46F" w:rsidRPr="005B1931" w:rsidRDefault="00D23F4F" w:rsidP="00565644">
            <w:pPr>
              <w:suppressAutoHyphens/>
              <w:jc w:val="center"/>
            </w:pPr>
            <w:r>
              <w:t>2</w:t>
            </w:r>
          </w:p>
        </w:tc>
        <w:tc>
          <w:tcPr>
            <w:tcW w:w="7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46F" w:rsidRPr="00A010C9" w:rsidRDefault="00A010C9" w:rsidP="00991A38">
            <w:pPr>
              <w:suppressAutoHyphens/>
              <w:jc w:val="both"/>
            </w:pPr>
            <w:r w:rsidRPr="00D028B5">
              <w:t>Создание комплекса инженерно-технических средств физической защиты</w:t>
            </w:r>
            <w:r w:rsidRPr="006C546F">
              <w:t xml:space="preserve"> </w:t>
            </w:r>
            <w:r>
              <w:t>градирни №4</w:t>
            </w:r>
            <w:r w:rsidR="001267CF">
              <w:t xml:space="preserve">, с обустройством </w:t>
            </w:r>
            <w:r w:rsidR="00991A38">
              <w:t xml:space="preserve">ограждения </w:t>
            </w:r>
            <w:r w:rsidR="001267CF">
              <w:t>ее территории.</w:t>
            </w:r>
            <w:r w:rsidR="00FF0877">
              <w:t xml:space="preserve"> Демонтаж козлового крана КСК-32 с перевозкой деталей на территорию ТЭЦ.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46F" w:rsidRPr="00A010C9" w:rsidRDefault="006C546F" w:rsidP="00B8625D">
            <w:pPr>
              <w:suppressAutoHyphens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546F" w:rsidRPr="00A010C9" w:rsidRDefault="00A70DA4" w:rsidP="00B8625D">
            <w:pPr>
              <w:suppressAutoHyphens/>
              <w:jc w:val="center"/>
            </w:pPr>
            <w:r w:rsidRPr="00A010C9">
              <w:t>По проекту</w:t>
            </w:r>
          </w:p>
        </w:tc>
      </w:tr>
    </w:tbl>
    <w:p w:rsidR="007D6308" w:rsidRDefault="007D6308" w:rsidP="007D6308">
      <w:pPr>
        <w:suppressAutoHyphens/>
        <w:ind w:firstLine="709"/>
        <w:jc w:val="both"/>
        <w:rPr>
          <w:i/>
        </w:rPr>
      </w:pPr>
    </w:p>
    <w:p w:rsidR="007D6308" w:rsidRPr="00E57416" w:rsidRDefault="007D6308" w:rsidP="007D6308">
      <w:pPr>
        <w:suppressAutoHyphens/>
        <w:ind w:firstLine="709"/>
        <w:jc w:val="both"/>
        <w:rPr>
          <w:i/>
        </w:rPr>
      </w:pPr>
      <w:r w:rsidRPr="00D60A6A">
        <w:t>За 20 дней до начала работ подрядчик обязан предоставить заказчику на согласование график</w:t>
      </w:r>
      <w:r w:rsidR="00786B3C" w:rsidRPr="00D60A6A">
        <w:t xml:space="preserve"> работ</w:t>
      </w:r>
      <w:r w:rsidR="00F11B1A">
        <w:rPr>
          <w:i/>
        </w:rPr>
        <w:t>.</w:t>
      </w:r>
    </w:p>
    <w:p w:rsidR="00AE6176" w:rsidRPr="00CA2054" w:rsidRDefault="007D6308" w:rsidP="007D6308">
      <w:pPr>
        <w:suppressAutoHyphens/>
        <w:jc w:val="both"/>
      </w:pPr>
      <w:r w:rsidRPr="00CA2054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CA2054">
        <w:t>Microsoft</w:t>
      </w:r>
      <w:proofErr w:type="spellEnd"/>
      <w:r w:rsidRPr="00CA2054">
        <w:t xml:space="preserve"> </w:t>
      </w:r>
      <w:proofErr w:type="spellStart"/>
      <w:r w:rsidRPr="00CA2054">
        <w:t>Project</w:t>
      </w:r>
      <w:proofErr w:type="spellEnd"/>
      <w:r w:rsidRPr="00CA2054">
        <w:t xml:space="preserve"> или по согласованию с заказчиком в другом</w:t>
      </w:r>
      <w:r w:rsidR="00504A4A" w:rsidRPr="00CA2054">
        <w:t xml:space="preserve"> формате.</w:t>
      </w:r>
    </w:p>
    <w:p w:rsidR="00E57416" w:rsidRDefault="00E57416" w:rsidP="007D6308">
      <w:pPr>
        <w:suppressAutoHyphens/>
        <w:jc w:val="both"/>
      </w:pPr>
    </w:p>
    <w:p w:rsidR="000F7C54" w:rsidRDefault="000F7C54" w:rsidP="007D6308">
      <w:pPr>
        <w:suppressAutoHyphens/>
        <w:jc w:val="both"/>
      </w:pPr>
    </w:p>
    <w:p w:rsidR="000F7C54" w:rsidRDefault="000F7C54" w:rsidP="007D6308">
      <w:pPr>
        <w:suppressAutoHyphens/>
        <w:jc w:val="both"/>
      </w:pPr>
    </w:p>
    <w:p w:rsidR="000F7C54" w:rsidRDefault="000F7C54" w:rsidP="007D6308">
      <w:pPr>
        <w:suppressAutoHyphens/>
        <w:jc w:val="both"/>
      </w:pPr>
    </w:p>
    <w:p w:rsidR="001267CF" w:rsidRDefault="001267CF" w:rsidP="007D6308">
      <w:pPr>
        <w:suppressAutoHyphens/>
        <w:jc w:val="both"/>
      </w:pPr>
    </w:p>
    <w:p w:rsidR="001267CF" w:rsidRDefault="001267CF" w:rsidP="007D6308">
      <w:pPr>
        <w:suppressAutoHyphens/>
        <w:jc w:val="both"/>
      </w:pPr>
    </w:p>
    <w:p w:rsidR="005F6406" w:rsidRDefault="005F6406" w:rsidP="007D6308">
      <w:pPr>
        <w:suppressAutoHyphens/>
        <w:jc w:val="both"/>
      </w:pPr>
    </w:p>
    <w:p w:rsidR="00A1244D" w:rsidRDefault="00A1244D" w:rsidP="007D6308">
      <w:pPr>
        <w:suppressAutoHyphens/>
        <w:jc w:val="both"/>
      </w:pPr>
    </w:p>
    <w:p w:rsidR="00206316" w:rsidRDefault="00206316" w:rsidP="007D6308">
      <w:pPr>
        <w:suppressAutoHyphens/>
        <w:jc w:val="both"/>
      </w:pPr>
    </w:p>
    <w:p w:rsidR="00206316" w:rsidRDefault="00206316" w:rsidP="007D6308">
      <w:pPr>
        <w:suppressAutoHyphens/>
        <w:jc w:val="both"/>
      </w:pPr>
    </w:p>
    <w:p w:rsidR="00206316" w:rsidRPr="005B1931" w:rsidRDefault="00206316" w:rsidP="007D6308">
      <w:pPr>
        <w:suppressAutoHyphens/>
        <w:jc w:val="both"/>
      </w:pPr>
    </w:p>
    <w:p w:rsidR="008D74E7" w:rsidRDefault="008D74E7">
      <w:pPr>
        <w:rPr>
          <w:b/>
        </w:rPr>
      </w:pPr>
      <w:r>
        <w:rPr>
          <w:b/>
        </w:rPr>
        <w:br w:type="page"/>
      </w:r>
    </w:p>
    <w:p w:rsidR="00504A4A" w:rsidRPr="00C771A0" w:rsidRDefault="00504A4A" w:rsidP="00C771A0">
      <w:pPr>
        <w:suppressAutoHyphens/>
        <w:rPr>
          <w:b/>
        </w:rPr>
      </w:pPr>
      <w:bookmarkStart w:id="0" w:name="_GoBack"/>
      <w:bookmarkEnd w:id="0"/>
      <w:r w:rsidRPr="00B07D52">
        <w:rPr>
          <w:b/>
        </w:rPr>
        <w:lastRenderedPageBreak/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504A4A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E47652" w:rsidRDefault="00E47652" w:rsidP="00E47652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СО 34.04.181-2003 Правил организации технического обслуживания и ремонта оборудования, зданий и сооружений электростанций и сетей.</w:t>
      </w:r>
    </w:p>
    <w:p w:rsidR="00E47652" w:rsidRDefault="00E47652" w:rsidP="00E47652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E47652" w:rsidRDefault="00E47652" w:rsidP="00E47652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СО 153-34.03.204 «Правил безопасности при работе с инструментом и приспособлениями»;</w:t>
      </w:r>
    </w:p>
    <w:p w:rsidR="00E47652" w:rsidRDefault="00E47652" w:rsidP="00E47652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СО 34.03.301-00 (РД 153-34.0-03.301-00). Правила пожарной безопасности для энергетических предприятий.</w:t>
      </w:r>
    </w:p>
    <w:p w:rsidR="00E47652" w:rsidRDefault="00E47652" w:rsidP="00CA2054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E47652" w:rsidRDefault="00E47652" w:rsidP="00E47652">
      <w:pPr>
        <w:numPr>
          <w:ilvl w:val="0"/>
          <w:numId w:val="11"/>
        </w:numPr>
        <w:tabs>
          <w:tab w:val="left" w:pos="567"/>
        </w:tabs>
        <w:ind w:left="0" w:firstLine="284"/>
        <w:jc w:val="both"/>
      </w:pPr>
      <w:r>
        <w:t>ПОТ РМ-012-2000 «Межотраслевые правила по охране труда»</w:t>
      </w:r>
    </w:p>
    <w:p w:rsidR="00E47652" w:rsidRDefault="00E47652" w:rsidP="00E47652">
      <w:pPr>
        <w:suppressAutoHyphens/>
        <w:jc w:val="both"/>
        <w:rPr>
          <w:b/>
        </w:rPr>
      </w:pPr>
      <w:r>
        <w:rPr>
          <w:b/>
        </w:rPr>
        <w:t xml:space="preserve">5.2. Требования к составу и содержанию сдаточной документации </w:t>
      </w:r>
    </w:p>
    <w:p w:rsidR="00E47652" w:rsidRDefault="00E47652" w:rsidP="00E47652">
      <w:pPr>
        <w:suppressAutoHyphens/>
        <w:jc w:val="both"/>
      </w:pPr>
      <w:r>
        <w:t xml:space="preserve">1. </w:t>
      </w:r>
      <w:r w:rsidRPr="00A1244D">
        <w:t>ППР на демонтаж крана козлового.</w:t>
      </w:r>
      <w:r>
        <w:t xml:space="preserve">    </w:t>
      </w:r>
    </w:p>
    <w:p w:rsidR="0005451C" w:rsidRDefault="00CA2054" w:rsidP="00E47652">
      <w:pPr>
        <w:suppressAutoHyphens/>
        <w:jc w:val="both"/>
      </w:pPr>
      <w:r>
        <w:t>2</w:t>
      </w:r>
      <w:r w:rsidR="00E47652">
        <w:t>. Акт приёмки видеонаблюдения.</w:t>
      </w:r>
    </w:p>
    <w:p w:rsidR="00E47652" w:rsidRDefault="00CA2054" w:rsidP="00E47652">
      <w:pPr>
        <w:suppressAutoHyphens/>
        <w:jc w:val="both"/>
      </w:pPr>
      <w:proofErr w:type="gramStart"/>
      <w:r>
        <w:t>3</w:t>
      </w:r>
      <w:r w:rsidR="00E47652">
        <w:t xml:space="preserve"> </w:t>
      </w:r>
      <w:r w:rsidR="00FF0877">
        <w:t xml:space="preserve"> </w:t>
      </w:r>
      <w:r w:rsidR="00E47652">
        <w:t>Акт</w:t>
      </w:r>
      <w:proofErr w:type="gramEnd"/>
      <w:r w:rsidR="00E47652">
        <w:t xml:space="preserve"> приёмки и обустройства караульной будки.</w:t>
      </w:r>
    </w:p>
    <w:p w:rsidR="00E47652" w:rsidRPr="00B46B25" w:rsidRDefault="00CA2054" w:rsidP="00E47652">
      <w:pPr>
        <w:suppressAutoHyphens/>
        <w:jc w:val="both"/>
        <w:rPr>
          <w:i/>
          <w:color w:val="FF0000"/>
        </w:rPr>
      </w:pPr>
      <w:r>
        <w:t>4</w:t>
      </w:r>
      <w:r w:rsidR="00E47652">
        <w:t>. Акт приёмки ограждения градирни.</w:t>
      </w:r>
    </w:p>
    <w:p w:rsidR="00AE1FFE" w:rsidRPr="005B1931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</w:p>
    <w:p w:rsidR="007D6308" w:rsidRDefault="007D6308" w:rsidP="00AE1FFE">
      <w:pPr>
        <w:suppressAutoHyphens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AE1FFE">
        <w:rPr>
          <w:b/>
        </w:rPr>
        <w:t>:</w:t>
      </w:r>
    </w:p>
    <w:p w:rsidR="00BD2DA7" w:rsidRPr="00826097" w:rsidRDefault="00BD2DA7" w:rsidP="00BD2DA7">
      <w:pPr>
        <w:suppressAutoHyphens/>
        <w:jc w:val="both"/>
        <w:outlineLvl w:val="0"/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826097">
        <w:t xml:space="preserve">- </w:t>
      </w:r>
      <w:r w:rsidR="00FF0877">
        <w:t xml:space="preserve">   </w:t>
      </w:r>
      <w:r w:rsidRPr="00826097">
        <w:t>опыт общестроительных работ не менее 3-х лет;</w:t>
      </w:r>
    </w:p>
    <w:p w:rsidR="005A41CF" w:rsidRPr="00826097" w:rsidRDefault="005A41CF" w:rsidP="00BD2DA7">
      <w:pPr>
        <w:suppressAutoHyphens/>
        <w:jc w:val="both"/>
        <w:outlineLvl w:val="0"/>
      </w:pPr>
      <w:r w:rsidRPr="00826097">
        <w:t xml:space="preserve">- </w:t>
      </w:r>
      <w:r w:rsidR="00FF0877">
        <w:t xml:space="preserve"> </w:t>
      </w:r>
      <w:r w:rsidRPr="00826097"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BD2DA7" w:rsidRPr="00771EB2" w:rsidRDefault="00BD2DA7" w:rsidP="00BD2DA7">
      <w:pPr>
        <w:suppressAutoHyphens/>
        <w:jc w:val="both"/>
        <w:outlineLvl w:val="0"/>
      </w:pPr>
      <w:r w:rsidRPr="00771EB2">
        <w:t>-</w:t>
      </w:r>
      <w:r>
        <w:t xml:space="preserve"> </w:t>
      </w:r>
      <w:r w:rsidRPr="00771EB2">
        <w:t>обеспечить соответствие сметной документац</w:t>
      </w:r>
      <w:r>
        <w:t>ии требованиям ценовой политики</w:t>
      </w:r>
      <w:r>
        <w:br/>
      </w:r>
      <w:r w:rsidRPr="00771EB2">
        <w:t>ОАО «ТГК-1»;</w:t>
      </w:r>
    </w:p>
    <w:p w:rsidR="00BD2DA7" w:rsidRPr="00771EB2" w:rsidRDefault="00BD2DA7" w:rsidP="00BD2DA7">
      <w:pPr>
        <w:suppressAutoHyphens/>
        <w:jc w:val="both"/>
        <w:outlineLvl w:val="0"/>
      </w:pPr>
      <w:r>
        <w:t xml:space="preserve">- </w:t>
      </w:r>
      <w:r w:rsidR="00FF0877">
        <w:t xml:space="preserve">  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BD2DA7" w:rsidRPr="004F4730" w:rsidRDefault="00BD2DA7" w:rsidP="00BD2DA7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="00FF0877">
        <w:rPr>
          <w:i/>
        </w:rPr>
        <w:t xml:space="preserve"> </w:t>
      </w:r>
      <w:r w:rsidRPr="004F4730">
        <w:t xml:space="preserve">подрядчик обязан соблюдать требования СЭМ (системы экологического </w:t>
      </w:r>
      <w:proofErr w:type="gramStart"/>
      <w:r w:rsidRPr="004F4730">
        <w:t>менеджмента)</w:t>
      </w:r>
      <w:r w:rsidRPr="004F4730">
        <w:br/>
        <w:t>ОАО</w:t>
      </w:r>
      <w:proofErr w:type="gramEnd"/>
      <w:r w:rsidRPr="004F4730">
        <w:t xml:space="preserve"> «ТГК-1» по управлению значимыми экологическими аспектами в рамках деятельности, определенной настоящим техническим заданием</w:t>
      </w:r>
      <w:r w:rsidR="005A41CF">
        <w:t>.</w:t>
      </w:r>
      <w:r w:rsidRPr="004F4730">
        <w:t xml:space="preserve"> 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 w:rsidR="00AE1FFE">
        <w:rPr>
          <w:b/>
        </w:rPr>
        <w:t>:</w:t>
      </w:r>
    </w:p>
    <w:p w:rsidR="00826097" w:rsidRPr="00BC07A7" w:rsidRDefault="00AE1FFE" w:rsidP="00786B3C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40" w:right="40" w:firstLine="0"/>
        <w:jc w:val="both"/>
        <w:rPr>
          <w:iCs/>
        </w:rPr>
      </w:pPr>
      <w:r w:rsidRPr="006C38B9">
        <w:t>располагать кадрами, обладающими соответствующей квалификацией для осуществления проектных, строит</w:t>
      </w:r>
      <w:r w:rsidR="00663D2C" w:rsidRPr="006C38B9">
        <w:t>ельных, монтажных, специальных,</w:t>
      </w:r>
      <w:r w:rsidRPr="006C38B9">
        <w:t xml:space="preserve"> </w:t>
      </w:r>
      <w:r w:rsidR="00663D2C" w:rsidRPr="006C38B9">
        <w:t>и прочих работ</w:t>
      </w:r>
      <w:r w:rsidR="00826097" w:rsidRPr="006C38B9">
        <w:t>.</w:t>
      </w:r>
    </w:p>
    <w:p w:rsidR="00BC07A7" w:rsidRPr="004A4463" w:rsidRDefault="00BC07A7" w:rsidP="00786B3C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40" w:right="40" w:firstLine="0"/>
        <w:jc w:val="both"/>
        <w:rPr>
          <w:iCs/>
        </w:rPr>
      </w:pPr>
      <w:r w:rsidRPr="0081094E">
        <w:rPr>
          <w:color w:val="000000"/>
        </w:rPr>
        <w:t xml:space="preserve">наличие </w:t>
      </w:r>
      <w:r w:rsidRPr="0081094E">
        <w:rPr>
          <w:iCs/>
          <w:color w:val="2F2F2F"/>
        </w:rPr>
        <w:t>Свидетельства о членстве в СРО с допусками на виды работ</w:t>
      </w:r>
      <w:r w:rsidRPr="0081094E">
        <w:rPr>
          <w:iCs/>
          <w:color w:val="484848"/>
        </w:rPr>
        <w:t xml:space="preserve">, </w:t>
      </w:r>
      <w:r w:rsidRPr="00B24330">
        <w:t>оказывающих влияние на безопасн</w:t>
      </w:r>
      <w:r>
        <w:t xml:space="preserve">ость </w:t>
      </w:r>
      <w:r w:rsidRPr="00B24330">
        <w:t>объектов капитального строительства</w:t>
      </w:r>
      <w:r>
        <w:t xml:space="preserve"> </w:t>
      </w:r>
      <w:r w:rsidRPr="001E348C">
        <w:t>(</w:t>
      </w:r>
      <w:r w:rsidR="002835CB">
        <w:t xml:space="preserve">раздел </w:t>
      </w:r>
      <w:proofErr w:type="gramStart"/>
      <w:r w:rsidR="002835CB">
        <w:t>2:</w:t>
      </w:r>
      <w:r w:rsidR="00964CED">
        <w:t>п.</w:t>
      </w:r>
      <w:proofErr w:type="gramEnd"/>
      <w:r w:rsidR="00964CED">
        <w:t>3;</w:t>
      </w:r>
      <w:r w:rsidR="002835CB">
        <w:t xml:space="preserve"> п.13; раздел 3: </w:t>
      </w:r>
      <w:r w:rsidRPr="001E348C">
        <w:t xml:space="preserve">п. </w:t>
      </w:r>
      <w:r w:rsidR="00B76687">
        <w:t>10.</w:t>
      </w:r>
      <w:r w:rsidR="002835CB">
        <w:t>1,</w:t>
      </w:r>
      <w:r w:rsidR="00B76687">
        <w:t xml:space="preserve"> 23.1</w:t>
      </w:r>
      <w:r w:rsidR="002835CB">
        <w:t>, 33.1.11</w:t>
      </w:r>
      <w:r>
        <w:t xml:space="preserve"> </w:t>
      </w:r>
      <w:r w:rsidRPr="001E348C">
        <w:t>в соответствии</w:t>
      </w:r>
      <w:r w:rsidRPr="0081094E">
        <w:t xml:space="preserve"> с перечнем видов работ, утвержденным приказом Министерства регионального развития РФ от 30 де</w:t>
      </w:r>
      <w:r>
        <w:t>кабря 2009 года №624</w:t>
      </w:r>
      <w:r w:rsidRPr="00581DFD">
        <w:t>)</w:t>
      </w:r>
    </w:p>
    <w:p w:rsidR="00786B3C" w:rsidRPr="00FF0877" w:rsidRDefault="00786B3C" w:rsidP="00786B3C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40" w:right="40" w:firstLine="0"/>
        <w:jc w:val="both"/>
        <w:rPr>
          <w:iCs/>
        </w:rPr>
      </w:pPr>
      <w:r w:rsidRPr="006C38B9">
        <w:rPr>
          <w:iCs/>
        </w:rPr>
        <w:t xml:space="preserve">иметь успешный опыт в реализации договоров на выполнение аналогичных объёмов </w:t>
      </w:r>
      <w:proofErr w:type="gramStart"/>
      <w:r w:rsidRPr="006C38B9">
        <w:rPr>
          <w:iCs/>
        </w:rPr>
        <w:t>работ;</w:t>
      </w:r>
      <w:r w:rsidR="00FF0877">
        <w:rPr>
          <w:iCs/>
        </w:rPr>
        <w:t xml:space="preserve">   </w:t>
      </w:r>
      <w:proofErr w:type="gramEnd"/>
      <w:r w:rsidR="00FF0877">
        <w:rPr>
          <w:iCs/>
        </w:rPr>
        <w:t xml:space="preserve"> </w:t>
      </w:r>
      <w:r w:rsidRPr="00FF0877">
        <w:rPr>
          <w:iCs/>
        </w:rPr>
        <w:t xml:space="preserve">- </w:t>
      </w:r>
      <w:r w:rsidR="004A4463" w:rsidRPr="003460FC">
        <w:rPr>
          <w:iCs/>
        </w:rPr>
        <w:t>желательно</w:t>
      </w:r>
      <w:r w:rsidR="00FF0877" w:rsidRPr="004A4463">
        <w:rPr>
          <w:iCs/>
          <w:color w:val="FF0000"/>
        </w:rPr>
        <w:t xml:space="preserve"> </w:t>
      </w:r>
      <w:r w:rsidRPr="00FF0877">
        <w:rPr>
          <w:iCs/>
        </w:rPr>
        <w:t>иметь опыт выполнения работ (оказания услуг) на объектах ОАО «ТГК-1»;</w:t>
      </w:r>
    </w:p>
    <w:p w:rsidR="00AE1FFE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t xml:space="preserve">персонал должен быть обучен и аттестован по охране труда, пожарной безопасности и промышленной безопасности </w:t>
      </w:r>
      <w:r w:rsidR="00DA58B1" w:rsidRPr="006C38B9">
        <w:t>энергообъектов</w:t>
      </w:r>
      <w:r w:rsidRPr="006C38B9">
        <w:t>);</w:t>
      </w:r>
    </w:p>
    <w:p w:rsidR="00AE1FFE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E1FFE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AE1FFE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t xml:space="preserve">знать технологию </w:t>
      </w:r>
      <w:r w:rsidR="00B507CC" w:rsidRPr="006C38B9">
        <w:t>строительно-монтажных работ</w:t>
      </w:r>
      <w:r w:rsidRPr="006C38B9">
        <w:t xml:space="preserve"> и особенности </w:t>
      </w:r>
      <w:r w:rsidR="00826097" w:rsidRPr="006C38B9">
        <w:t xml:space="preserve">демонтируемого </w:t>
      </w:r>
      <w:r w:rsidRPr="006C38B9">
        <w:t>оборудования;</w:t>
      </w:r>
    </w:p>
    <w:p w:rsidR="00AE1FFE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E1FFE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t xml:space="preserve">иметь все необходимые для выполнения </w:t>
      </w:r>
      <w:r w:rsidR="005D55E6" w:rsidRPr="006C38B9">
        <w:t xml:space="preserve">строительно-монтажных работ </w:t>
      </w:r>
      <w:r w:rsidRPr="006C38B9">
        <w:t>инструменты и специальные приспособления;</w:t>
      </w:r>
    </w:p>
    <w:p w:rsidR="00AE1FFE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t xml:space="preserve">самостоятельно выполнять устройство </w:t>
      </w:r>
      <w:r w:rsidR="00D85E69" w:rsidRPr="006C38B9">
        <w:t xml:space="preserve">необходимых </w:t>
      </w:r>
      <w:r w:rsidRPr="006C38B9">
        <w:t>лесов и подмостей;</w:t>
      </w:r>
    </w:p>
    <w:p w:rsidR="00826097" w:rsidRPr="006C38B9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6C38B9">
        <w:t xml:space="preserve">самостоятельно выполнять погрузочно-разгрузочные и другие работы с применением </w:t>
      </w:r>
      <w:r w:rsidR="00D85E69" w:rsidRPr="006C38B9">
        <w:t xml:space="preserve">при необходимости </w:t>
      </w:r>
      <w:r w:rsidRPr="006C38B9">
        <w:t xml:space="preserve">специального автотранспорта </w:t>
      </w:r>
    </w:p>
    <w:p w:rsidR="007D6308" w:rsidRPr="007D630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</w:pPr>
      <w:r w:rsidRPr="007D6308">
        <w:t>организовать своевременное оформление и ведение</w:t>
      </w:r>
      <w:r w:rsidR="0027005D">
        <w:t xml:space="preserve"> </w:t>
      </w:r>
      <w:r w:rsidR="00D85E69" w:rsidRPr="007D6308">
        <w:t>документации</w:t>
      </w:r>
      <w:r w:rsidR="007D6308" w:rsidRPr="007D6308">
        <w:t xml:space="preserve"> в соответствии разделом 5.</w:t>
      </w:r>
      <w:r w:rsidR="00473820">
        <w:t>4</w:t>
      </w:r>
      <w:r w:rsidR="007D6308" w:rsidRPr="007D6308">
        <w:t>. технического задания;</w:t>
      </w:r>
    </w:p>
    <w:p w:rsidR="00AE1FFE" w:rsidRPr="00141058" w:rsidRDefault="00AE1FFE" w:rsidP="00840CF2">
      <w:pPr>
        <w:numPr>
          <w:ilvl w:val="0"/>
          <w:numId w:val="2"/>
        </w:numPr>
        <w:tabs>
          <w:tab w:val="clear" w:pos="851"/>
          <w:tab w:val="num" w:pos="0"/>
          <w:tab w:val="decimal" w:pos="284"/>
        </w:tabs>
        <w:suppressAutoHyphens/>
        <w:ind w:left="0" w:firstLine="0"/>
        <w:jc w:val="both"/>
        <w:rPr>
          <w:b/>
        </w:rPr>
      </w:pPr>
      <w:r w:rsidRPr="00141058">
        <w:t>обеспечить выполнение работ в соответствии с согласованным графиком работ.</w:t>
      </w:r>
    </w:p>
    <w:p w:rsidR="00477D1B" w:rsidRPr="00477D1B" w:rsidRDefault="00477D1B" w:rsidP="00477D1B">
      <w:r>
        <w:t xml:space="preserve">- </w:t>
      </w:r>
      <w:r w:rsidRPr="00477D1B">
        <w:t xml:space="preserve">предоставлять сметно-договорную документацию в бумажном (в 2-х экз.) и в электронном виде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141058" w:rsidRDefault="00141058" w:rsidP="00141058">
      <w:pPr>
        <w:tabs>
          <w:tab w:val="decimal" w:pos="284"/>
        </w:tabs>
        <w:suppressAutoHyphens/>
        <w:jc w:val="both"/>
      </w:pPr>
    </w:p>
    <w:p w:rsidR="00AE1FFE" w:rsidRDefault="00AE1FFE" w:rsidP="00AE1FFE">
      <w:pPr>
        <w:suppressAutoHyphens/>
        <w:jc w:val="both"/>
        <w:rPr>
          <w:b/>
          <w:i/>
        </w:rPr>
      </w:pPr>
    </w:p>
    <w:p w:rsidR="00C80B7E" w:rsidRPr="0072004B" w:rsidRDefault="0027005D" w:rsidP="00C80B7E">
      <w:pPr>
        <w:suppressAutoHyphens/>
        <w:jc w:val="both"/>
        <w:outlineLvl w:val="0"/>
        <w:rPr>
          <w:b/>
        </w:rPr>
      </w:pPr>
      <w:r>
        <w:rPr>
          <w:b/>
        </w:rPr>
        <w:t>5.4</w:t>
      </w:r>
      <w:r w:rsidR="00C80B7E" w:rsidRPr="00B25D2A">
        <w:rPr>
          <w:b/>
        </w:rPr>
        <w:t xml:space="preserve"> </w:t>
      </w:r>
      <w:r w:rsidR="00C80B7E" w:rsidRPr="007510FC">
        <w:rPr>
          <w:b/>
        </w:rPr>
        <w:t>Порядок сдачи-приемки выполненных работ и оформления документации.</w:t>
      </w:r>
      <w:r w:rsidR="00F35291">
        <w:rPr>
          <w:b/>
        </w:rPr>
        <w:t xml:space="preserve"> </w:t>
      </w:r>
    </w:p>
    <w:p w:rsidR="007F34DE" w:rsidRPr="00E15421" w:rsidRDefault="007F34DE" w:rsidP="007F34DE">
      <w:pPr>
        <w:suppressAutoHyphens/>
        <w:ind w:firstLine="709"/>
        <w:jc w:val="both"/>
        <w:outlineLvl w:val="0"/>
      </w:pPr>
      <w:r w:rsidRPr="00E15421">
        <w:t>Приемка выполненных работ производится комиссией, назначаемой заказчиком.</w:t>
      </w:r>
    </w:p>
    <w:p w:rsidR="007F34DE" w:rsidRPr="00E15421" w:rsidRDefault="007F34DE" w:rsidP="007F34DE">
      <w:pPr>
        <w:suppressAutoHyphens/>
        <w:ind w:firstLine="709"/>
        <w:jc w:val="both"/>
        <w:outlineLvl w:val="0"/>
      </w:pPr>
      <w:r w:rsidRPr="00E15421">
        <w:t>Подрядчик обязан обеспечить своевременную сдачу выполненных работ комиссии заказчика.</w:t>
      </w:r>
    </w:p>
    <w:p w:rsidR="006C38B9" w:rsidRPr="00E15421" w:rsidRDefault="007F34DE" w:rsidP="007F34DE">
      <w:pPr>
        <w:suppressAutoHyphens/>
        <w:ind w:firstLine="709"/>
        <w:jc w:val="both"/>
        <w:outlineLvl w:val="0"/>
      </w:pPr>
      <w:r w:rsidRPr="00E15421">
        <w:t xml:space="preserve">Подрядчик письменно заблаговременно уведомляет заказчика о необходимости проведения приемки выполненных работ, </w:t>
      </w:r>
    </w:p>
    <w:p w:rsidR="006C38B9" w:rsidRPr="00E15421" w:rsidRDefault="007F34DE" w:rsidP="006C38B9">
      <w:pPr>
        <w:suppressAutoHyphens/>
        <w:ind w:firstLine="709"/>
        <w:jc w:val="both"/>
        <w:outlineLvl w:val="0"/>
        <w:rPr>
          <w:rFonts w:eastAsia="Calibri"/>
          <w:lang w:eastAsia="en-US"/>
        </w:rPr>
      </w:pPr>
      <w:r w:rsidRPr="00E15421">
        <w:t>Подрядчик обязан организовать своевременное в течение 10 календарных дней с момента завершения работ (этапа работ) оформление и предоста</w:t>
      </w:r>
      <w:r w:rsidR="00063964" w:rsidRPr="00E15421">
        <w:t>вление заказчику</w:t>
      </w:r>
      <w:r w:rsidRPr="00E15421">
        <w:t xml:space="preserve"> документации</w:t>
      </w:r>
      <w:r w:rsidR="00CB62C2" w:rsidRPr="00E15421">
        <w:t xml:space="preserve"> </w:t>
      </w:r>
      <w:r w:rsidR="004C3D82" w:rsidRPr="00E15421">
        <w:rPr>
          <w:rFonts w:eastAsia="Calibri"/>
          <w:lang w:eastAsia="en-US"/>
        </w:rPr>
        <w:t>комплект</w:t>
      </w:r>
      <w:r w:rsidRPr="00E15421">
        <w:rPr>
          <w:rFonts w:eastAsia="Calibri"/>
          <w:lang w:eastAsia="en-US"/>
        </w:rPr>
        <w:t xml:space="preserve"> </w:t>
      </w:r>
      <w:r w:rsidR="00155B7A" w:rsidRPr="00E15421">
        <w:rPr>
          <w:rFonts w:eastAsia="Calibri"/>
          <w:lang w:eastAsia="en-US"/>
        </w:rPr>
        <w:t xml:space="preserve">проектной </w:t>
      </w:r>
      <w:r w:rsidRPr="00E15421">
        <w:rPr>
          <w:rFonts w:eastAsia="Calibri"/>
          <w:lang w:eastAsia="en-US"/>
        </w:rPr>
        <w:t xml:space="preserve">документации </w:t>
      </w:r>
      <w:r w:rsidR="004C3D82" w:rsidRPr="00E15421">
        <w:rPr>
          <w:rFonts w:eastAsia="Calibri"/>
          <w:lang w:eastAsia="en-US"/>
        </w:rPr>
        <w:t>–</w:t>
      </w:r>
      <w:r w:rsidRPr="00E15421">
        <w:rPr>
          <w:rFonts w:eastAsia="Calibri"/>
          <w:lang w:eastAsia="en-US"/>
        </w:rPr>
        <w:t xml:space="preserve"> </w:t>
      </w:r>
      <w:r w:rsidR="006C38B9" w:rsidRPr="00E15421">
        <w:rPr>
          <w:rFonts w:eastAsia="Calibri"/>
          <w:lang w:eastAsia="en-US"/>
        </w:rPr>
        <w:t>проект.</w:t>
      </w:r>
    </w:p>
    <w:p w:rsidR="007F34DE" w:rsidRPr="007510FC" w:rsidRDefault="007F34DE" w:rsidP="007F34DE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>график работ (см. раздел 4 технического задания);</w:t>
      </w:r>
    </w:p>
    <w:p w:rsidR="007F34DE" w:rsidRPr="007510FC" w:rsidRDefault="007F34DE" w:rsidP="007F34DE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>проект производства работ (ППР);</w:t>
      </w:r>
    </w:p>
    <w:p w:rsidR="007F34DE" w:rsidRPr="007510FC" w:rsidRDefault="007F34DE" w:rsidP="007F34DE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>акты приемки скрытых работ;</w:t>
      </w:r>
    </w:p>
    <w:p w:rsidR="00CB62C2" w:rsidRPr="007510FC" w:rsidRDefault="00CB62C2" w:rsidP="00CB62C2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>акты о приемке после испытаний смонтированного оборудования, схем и систем;</w:t>
      </w:r>
    </w:p>
    <w:p w:rsidR="007F34DE" w:rsidRPr="007510FC" w:rsidRDefault="007F34DE" w:rsidP="007F34DE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>акты о приемке выполненных работ (форма КС-2);</w:t>
      </w:r>
    </w:p>
    <w:p w:rsidR="007F34DE" w:rsidRPr="007510FC" w:rsidRDefault="007F34DE" w:rsidP="007F34DE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>справку о стоимости выполнен</w:t>
      </w:r>
      <w:r w:rsidR="00CB62C2" w:rsidRPr="007510FC">
        <w:rPr>
          <w:rFonts w:eastAsia="Calibri"/>
          <w:lang w:eastAsia="en-US"/>
        </w:rPr>
        <w:t>ных работ и затрат (форма КС-3);</w:t>
      </w:r>
    </w:p>
    <w:p w:rsidR="00B8625D" w:rsidRPr="007510FC" w:rsidRDefault="00CB62C2" w:rsidP="00B8625D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>документы</w:t>
      </w:r>
      <w:r w:rsidR="004418B9" w:rsidRPr="007510FC">
        <w:rPr>
          <w:rFonts w:eastAsia="Calibri"/>
          <w:lang w:eastAsia="en-US"/>
        </w:rPr>
        <w:t>,</w:t>
      </w:r>
      <w:r w:rsidRPr="007510FC">
        <w:rPr>
          <w:rFonts w:eastAsia="Calibri"/>
          <w:lang w:eastAsia="en-US"/>
        </w:rPr>
        <w:t xml:space="preserve"> подтверждающие согласование </w:t>
      </w:r>
      <w:r w:rsidR="004418B9" w:rsidRPr="007510FC">
        <w:rPr>
          <w:rFonts w:eastAsia="Calibri"/>
          <w:lang w:eastAsia="en-US"/>
        </w:rPr>
        <w:t xml:space="preserve">ПР </w:t>
      </w:r>
    </w:p>
    <w:p w:rsidR="008E181A" w:rsidRPr="007510FC" w:rsidRDefault="004759D9" w:rsidP="00B8625D">
      <w:pPr>
        <w:numPr>
          <w:ilvl w:val="0"/>
          <w:numId w:val="8"/>
        </w:numPr>
        <w:contextualSpacing/>
        <w:jc w:val="both"/>
        <w:rPr>
          <w:rFonts w:eastAsia="Calibri"/>
          <w:lang w:eastAsia="en-US"/>
        </w:rPr>
      </w:pPr>
      <w:r w:rsidRPr="007510FC">
        <w:rPr>
          <w:rFonts w:eastAsia="Calibri"/>
          <w:lang w:eastAsia="en-US"/>
        </w:rPr>
        <w:t xml:space="preserve">разработанные </w:t>
      </w:r>
      <w:r w:rsidR="001801BC" w:rsidRPr="007510FC">
        <w:rPr>
          <w:rFonts w:eastAsia="Calibri"/>
          <w:lang w:eastAsia="en-US"/>
        </w:rPr>
        <w:t>инструкции по эксплуатации</w:t>
      </w:r>
      <w:r w:rsidR="00107B4F" w:rsidRPr="007510FC">
        <w:rPr>
          <w:rFonts w:eastAsia="Calibri"/>
          <w:lang w:eastAsia="en-US"/>
        </w:rPr>
        <w:t xml:space="preserve">, </w:t>
      </w:r>
    </w:p>
    <w:p w:rsidR="00C80B7E" w:rsidRPr="00E15421" w:rsidRDefault="00C80B7E" w:rsidP="00C80B7E">
      <w:r w:rsidRPr="00E15421">
        <w:t xml:space="preserve">Документы должны быть подписаны: заказчиком, подрядчиком </w:t>
      </w:r>
    </w:p>
    <w:p w:rsidR="007D6308" w:rsidRPr="00155B7A" w:rsidRDefault="007D6308" w:rsidP="00AE1FFE">
      <w:pPr>
        <w:suppressAutoHyphens/>
        <w:jc w:val="both"/>
        <w:rPr>
          <w:b/>
          <w:i/>
        </w:rPr>
      </w:pPr>
    </w:p>
    <w:p w:rsidR="00AE1FFE" w:rsidRPr="00155B7A" w:rsidRDefault="002B125A" w:rsidP="00AE1FFE">
      <w:pPr>
        <w:suppressAutoHyphens/>
        <w:jc w:val="both"/>
        <w:rPr>
          <w:b/>
        </w:rPr>
      </w:pPr>
      <w:r w:rsidRPr="00155B7A">
        <w:rPr>
          <w:b/>
        </w:rPr>
        <w:t>5.</w:t>
      </w:r>
      <w:r w:rsidR="00504A4A" w:rsidRPr="00155B7A">
        <w:rPr>
          <w:b/>
        </w:rPr>
        <w:t>5</w:t>
      </w:r>
      <w:r w:rsidR="00AE1FFE" w:rsidRPr="00155B7A">
        <w:rPr>
          <w:b/>
        </w:rPr>
        <w:t xml:space="preserve">. Требования к </w:t>
      </w:r>
      <w:r w:rsidR="00F10AE3" w:rsidRPr="0072004B">
        <w:rPr>
          <w:b/>
        </w:rPr>
        <w:t xml:space="preserve">генеральному </w:t>
      </w:r>
      <w:r w:rsidR="00AE1FFE" w:rsidRPr="0072004B">
        <w:rPr>
          <w:b/>
        </w:rPr>
        <w:t>подрядчик</w:t>
      </w:r>
      <w:r w:rsidR="007D6308" w:rsidRPr="0072004B">
        <w:rPr>
          <w:b/>
        </w:rPr>
        <w:t>у</w:t>
      </w:r>
      <w:r w:rsidR="00AE1FFE" w:rsidRPr="00155B7A">
        <w:rPr>
          <w:b/>
        </w:rPr>
        <w:t xml:space="preserve"> при привлечении субподрядчиков:</w:t>
      </w:r>
    </w:p>
    <w:p w:rsidR="00141058" w:rsidRPr="00155B7A" w:rsidRDefault="00F10AE3" w:rsidP="00141058">
      <w:pPr>
        <w:suppressAutoHyphens/>
        <w:ind w:firstLine="708"/>
        <w:jc w:val="both"/>
        <w:outlineLvl w:val="0"/>
      </w:pPr>
      <w:r w:rsidRPr="00155B7A">
        <w:t>Генеральный п</w:t>
      </w:r>
      <w:r w:rsidR="00141058" w:rsidRPr="00155B7A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 w:rsidR="0027005D">
        <w:t>привлечь для выполнения работ. Генеральный п</w:t>
      </w:r>
      <w:r w:rsidR="00141058"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141058" w:rsidRPr="00155B7A" w:rsidRDefault="00F10AE3" w:rsidP="00141058">
      <w:pPr>
        <w:suppressAutoHyphens/>
        <w:ind w:firstLine="708"/>
        <w:jc w:val="both"/>
        <w:outlineLvl w:val="0"/>
      </w:pPr>
      <w:r w:rsidRPr="00155B7A">
        <w:t>Генеральный п</w:t>
      </w:r>
      <w:r w:rsidR="00141058" w:rsidRPr="00155B7A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 w:rsidR="0072004B">
        <w:t xml:space="preserve">генеральный </w:t>
      </w:r>
      <w:r w:rsidR="00141058" w:rsidRPr="00155B7A">
        <w:t>подрядчик.</w:t>
      </w:r>
    </w:p>
    <w:p w:rsidR="00141058" w:rsidRPr="00155B7A" w:rsidRDefault="00141058" w:rsidP="00141058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141058" w:rsidRPr="00155B7A" w:rsidRDefault="00F10AE3" w:rsidP="00141058">
      <w:pPr>
        <w:suppressAutoHyphens/>
        <w:ind w:firstLine="708"/>
        <w:jc w:val="both"/>
      </w:pPr>
      <w:r w:rsidRPr="00155B7A">
        <w:t>Генеральный п</w:t>
      </w:r>
      <w:r w:rsidR="00141058" w:rsidRPr="00155B7A">
        <w:t>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141058" w:rsidRPr="00155B7A" w:rsidRDefault="00F10AE3" w:rsidP="00141058">
      <w:pPr>
        <w:suppressAutoHyphens/>
        <w:ind w:firstLine="708"/>
        <w:jc w:val="both"/>
      </w:pPr>
      <w:r w:rsidRPr="00155B7A">
        <w:t>Генеральный п</w:t>
      </w:r>
      <w:r w:rsidR="00141058" w:rsidRPr="00155B7A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F97684" w:rsidRDefault="00141058" w:rsidP="00C771A0">
      <w:pPr>
        <w:suppressAutoHyphens/>
        <w:ind w:firstLine="708"/>
        <w:jc w:val="both"/>
      </w:pPr>
      <w:r w:rsidRPr="00155B7A">
        <w:t xml:space="preserve">При планирующемся привлечении для выполнения работ нескольких субподрядчиков (поставщиков), </w:t>
      </w:r>
      <w:r w:rsidR="00F10AE3" w:rsidRPr="00155B7A">
        <w:t>генеральный п</w:t>
      </w:r>
      <w:r w:rsidRPr="00155B7A">
        <w:t>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C771A0" w:rsidRDefault="00C771A0" w:rsidP="00C771A0">
      <w:pPr>
        <w:tabs>
          <w:tab w:val="decimal" w:pos="284"/>
        </w:tabs>
        <w:suppressAutoHyphens/>
        <w:jc w:val="both"/>
        <w:rPr>
          <w:i/>
        </w:rPr>
      </w:pPr>
    </w:p>
    <w:p w:rsidR="00FF0877" w:rsidRDefault="00FF0877" w:rsidP="00C771A0">
      <w:pPr>
        <w:tabs>
          <w:tab w:val="decimal" w:pos="284"/>
        </w:tabs>
        <w:suppressAutoHyphens/>
        <w:jc w:val="both"/>
        <w:rPr>
          <w:i/>
        </w:rPr>
      </w:pPr>
    </w:p>
    <w:p w:rsidR="00DA58B1" w:rsidRPr="00C771A0" w:rsidRDefault="002B125A" w:rsidP="00C771A0">
      <w:pPr>
        <w:tabs>
          <w:tab w:val="decimal" w:pos="284"/>
        </w:tabs>
        <w:suppressAutoHyphens/>
        <w:jc w:val="both"/>
        <w:rPr>
          <w:b/>
        </w:rPr>
      </w:pPr>
      <w:r>
        <w:rPr>
          <w:b/>
        </w:rPr>
        <w:t>6</w:t>
      </w:r>
      <w:r w:rsidR="009603AB">
        <w:rPr>
          <w:b/>
        </w:rPr>
        <w:t xml:space="preserve">. </w:t>
      </w:r>
      <w:r w:rsidR="007510FC">
        <w:rPr>
          <w:b/>
        </w:rPr>
        <w:t>Оборудование и материалы, поставляются подрядчиком</w:t>
      </w:r>
      <w:r w:rsidR="007510FC">
        <w:rPr>
          <w:i/>
          <w:color w:val="FF0000"/>
          <w:sz w:val="20"/>
          <w:szCs w:val="20"/>
        </w:rPr>
        <w:t xml:space="preserve"> </w:t>
      </w:r>
      <w:r w:rsidR="007510FC">
        <w:t>в соответствии с проектом.</w:t>
      </w:r>
    </w:p>
    <w:p w:rsidR="00AE1FFE" w:rsidRPr="00F97684" w:rsidRDefault="007510FC" w:rsidP="00AE1FFE">
      <w:pPr>
        <w:suppressAutoHyphens/>
        <w:jc w:val="both"/>
        <w:rPr>
          <w:i/>
          <w:sz w:val="20"/>
          <w:szCs w:val="20"/>
        </w:rPr>
      </w:pPr>
      <w:r>
        <w:tab/>
      </w:r>
      <w:r w:rsidR="002E5D4C" w:rsidRPr="002E5D4C">
        <w:t xml:space="preserve">Подрядная организация обязана обеспечить соответствие применяемых материалов и изделий требованиям ГОСТ и ТУ и наличие сертификатов </w:t>
      </w:r>
      <w:r w:rsidR="002E5D4C" w:rsidRPr="002E5D4C">
        <w:rPr>
          <w:lang w:eastAsia="en-US"/>
        </w:rPr>
        <w:t>(декларации о подтверждении соответствия)</w:t>
      </w:r>
      <w:r w:rsidR="002E5D4C" w:rsidRPr="002E5D4C">
        <w:t>, удостоверяющих их качество.</w:t>
      </w:r>
    </w:p>
    <w:p w:rsidR="00113E27" w:rsidRPr="005D5273" w:rsidRDefault="002B125A" w:rsidP="00113E27">
      <w:pPr>
        <w:suppressAutoHyphens/>
        <w:jc w:val="both"/>
        <w:rPr>
          <w:b/>
        </w:rPr>
      </w:pPr>
      <w:r>
        <w:rPr>
          <w:b/>
        </w:rPr>
        <w:t>7</w:t>
      </w:r>
      <w:r w:rsidR="00113E27" w:rsidRPr="005D5273">
        <w:rPr>
          <w:b/>
        </w:rPr>
        <w:t xml:space="preserve">. Для выполнения работ </w:t>
      </w:r>
      <w:r w:rsidR="00113E27">
        <w:rPr>
          <w:b/>
        </w:rPr>
        <w:t>п</w:t>
      </w:r>
      <w:r w:rsidR="00113E27" w:rsidRPr="005D5273">
        <w:rPr>
          <w:b/>
        </w:rPr>
        <w:t xml:space="preserve">одрядчиком </w:t>
      </w:r>
      <w:r w:rsidR="00113E27">
        <w:rPr>
          <w:b/>
        </w:rPr>
        <w:t>з</w:t>
      </w:r>
      <w:r w:rsidR="00113E27" w:rsidRPr="005D5273">
        <w:rPr>
          <w:b/>
        </w:rPr>
        <w:t>аказчик обеспечивает:</w:t>
      </w:r>
    </w:p>
    <w:p w:rsidR="00113E27" w:rsidRPr="000F7C54" w:rsidRDefault="00113E27" w:rsidP="00113E27">
      <w:pPr>
        <w:jc w:val="both"/>
      </w:pPr>
      <w:r w:rsidRPr="000F7C54">
        <w:t>- допуск персонала подрядчика на рабочие места в течение всего срока выполнения строительно-монтажных работ;</w:t>
      </w:r>
    </w:p>
    <w:p w:rsidR="00E854E3" w:rsidRDefault="00E854E3" w:rsidP="00F97684">
      <w:pPr>
        <w:jc w:val="both"/>
        <w:rPr>
          <w:i/>
        </w:rPr>
      </w:pPr>
    </w:p>
    <w:p w:rsidR="00E854E3" w:rsidRPr="00F97684" w:rsidRDefault="00E854E3" w:rsidP="00F97684">
      <w:pPr>
        <w:jc w:val="both"/>
        <w:rPr>
          <w:i/>
        </w:rPr>
      </w:pPr>
    </w:p>
    <w:p w:rsidR="00564942" w:rsidRDefault="00564942" w:rsidP="00E854E3">
      <w:pPr>
        <w:pStyle w:val="21"/>
        <w:tabs>
          <w:tab w:val="left" w:pos="8505"/>
        </w:tabs>
        <w:ind w:left="0"/>
        <w:jc w:val="both"/>
        <w:rPr>
          <w:b w:val="0"/>
        </w:rPr>
      </w:pPr>
      <w:r>
        <w:rPr>
          <w:b w:val="0"/>
        </w:rPr>
        <w:t xml:space="preserve"> </w:t>
      </w:r>
    </w:p>
    <w:sectPr w:rsidR="00564942" w:rsidSect="00F9768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709" w:bottom="851" w:left="1134" w:header="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FFB" w:rsidRDefault="004D2FFB">
      <w:r>
        <w:separator/>
      </w:r>
    </w:p>
  </w:endnote>
  <w:endnote w:type="continuationSeparator" w:id="0">
    <w:p w:rsidR="004D2FFB" w:rsidRDefault="004D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0BE" w:rsidRDefault="003320BE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D74E7">
      <w:rPr>
        <w:noProof/>
      </w:rPr>
      <w:t>2</w:t>
    </w:r>
    <w:r>
      <w:fldChar w:fldCharType="end"/>
    </w:r>
  </w:p>
  <w:p w:rsidR="00904222" w:rsidRDefault="00904222">
    <w:pPr>
      <w:pStyle w:val="Style13"/>
      <w:widowControl/>
      <w:jc w:val="both"/>
      <w:rPr>
        <w:rStyle w:val="FontStyle45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51C" w:rsidRDefault="00504A4A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8D74E7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0BE" w:rsidRDefault="003320BE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A3658">
      <w:rPr>
        <w:noProof/>
      </w:rPr>
      <w:t>1</w:t>
    </w:r>
    <w:r>
      <w:fldChar w:fldCharType="end"/>
    </w:r>
  </w:p>
  <w:p w:rsidR="003320BE" w:rsidRDefault="003320B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FFB" w:rsidRDefault="004D2FFB">
      <w:r>
        <w:separator/>
      </w:r>
    </w:p>
  </w:footnote>
  <w:footnote w:type="continuationSeparator" w:id="0">
    <w:p w:rsidR="004D2FFB" w:rsidRDefault="004D2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05D" w:rsidRDefault="0027005D" w:rsidP="0027005D">
    <w:pPr>
      <w:pStyle w:val="a9"/>
      <w:ind w:firstLine="6946"/>
      <w:rPr>
        <w:sz w:val="20"/>
        <w:szCs w:val="20"/>
      </w:rPr>
    </w:pPr>
  </w:p>
  <w:p w:rsidR="0027005D" w:rsidRDefault="0027005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05D" w:rsidRDefault="0027005D" w:rsidP="0027005D">
    <w:pPr>
      <w:pStyle w:val="a9"/>
      <w:ind w:firstLine="6946"/>
      <w:rPr>
        <w:sz w:val="20"/>
        <w:szCs w:val="20"/>
      </w:rPr>
    </w:pPr>
  </w:p>
  <w:p w:rsidR="0027005D" w:rsidRDefault="0027005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6E72CC1"/>
    <w:multiLevelType w:val="hybridMultilevel"/>
    <w:tmpl w:val="BFF844B8"/>
    <w:lvl w:ilvl="0" w:tplc="7AB018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74329BE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6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>
    <w:nsid w:val="4AE87692"/>
    <w:multiLevelType w:val="hybridMultilevel"/>
    <w:tmpl w:val="5A109B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323D10"/>
    <w:multiLevelType w:val="multilevel"/>
    <w:tmpl w:val="B942B5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/>
        <w:color w:val="auto"/>
        <w:sz w:val="24"/>
      </w:rPr>
    </w:lvl>
    <w:lvl w:ilvl="2">
      <w:start w:val="1"/>
      <w:numFmt w:val="decimal"/>
      <w:isLgl/>
      <w:lvlText w:val="%1.%2.%3"/>
      <w:lvlJc w:val="left"/>
      <w:pPr>
        <w:ind w:left="1592" w:hanging="720"/>
      </w:pPr>
      <w:rPr>
        <w:rFonts w:hint="default"/>
        <w:b/>
        <w:i/>
        <w:color w:val="auto"/>
        <w:sz w:val="24"/>
      </w:rPr>
    </w:lvl>
    <w:lvl w:ilvl="3">
      <w:start w:val="1"/>
      <w:numFmt w:val="decimal"/>
      <w:isLgl/>
      <w:lvlText w:val="%1.%2.%3.%4"/>
      <w:lvlJc w:val="left"/>
      <w:pPr>
        <w:ind w:left="1744" w:hanging="720"/>
      </w:pPr>
      <w:rPr>
        <w:rFonts w:hint="default"/>
        <w:b/>
        <w:i/>
        <w:color w:val="auto"/>
        <w:sz w:val="24"/>
      </w:rPr>
    </w:lvl>
    <w:lvl w:ilvl="4">
      <w:start w:val="1"/>
      <w:numFmt w:val="decimal"/>
      <w:isLgl/>
      <w:lvlText w:val="%1.%2.%3.%4.%5"/>
      <w:lvlJc w:val="left"/>
      <w:pPr>
        <w:ind w:left="1896" w:hanging="720"/>
      </w:pPr>
      <w:rPr>
        <w:rFonts w:hint="default"/>
        <w:b/>
        <w:i/>
        <w:color w:val="auto"/>
        <w:sz w:val="24"/>
      </w:rPr>
    </w:lvl>
    <w:lvl w:ilvl="5">
      <w:start w:val="1"/>
      <w:numFmt w:val="decimal"/>
      <w:isLgl/>
      <w:lvlText w:val="%1.%2.%3.%4.%5.%6"/>
      <w:lvlJc w:val="left"/>
      <w:pPr>
        <w:ind w:left="2408" w:hanging="1080"/>
      </w:pPr>
      <w:rPr>
        <w:rFonts w:hint="default"/>
        <w:b/>
        <w:i/>
        <w:color w:val="auto"/>
        <w:sz w:val="24"/>
      </w:rPr>
    </w:lvl>
    <w:lvl w:ilvl="6">
      <w:start w:val="1"/>
      <w:numFmt w:val="decimal"/>
      <w:isLgl/>
      <w:lvlText w:val="%1.%2.%3.%4.%5.%6.%7"/>
      <w:lvlJc w:val="left"/>
      <w:pPr>
        <w:ind w:left="2560" w:hanging="1080"/>
      </w:pPr>
      <w:rPr>
        <w:rFonts w:hint="default"/>
        <w:b/>
        <w:i/>
        <w:color w:val="auto"/>
        <w:sz w:val="24"/>
      </w:rPr>
    </w:lvl>
    <w:lvl w:ilvl="7">
      <w:start w:val="1"/>
      <w:numFmt w:val="decimal"/>
      <w:isLgl/>
      <w:lvlText w:val="%1.%2.%3.%4.%5.%6.%7.%8"/>
      <w:lvlJc w:val="left"/>
      <w:pPr>
        <w:ind w:left="3072" w:hanging="1440"/>
      </w:pPr>
      <w:rPr>
        <w:rFonts w:hint="default"/>
        <w:b/>
        <w:i/>
        <w:color w:val="auto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3224" w:hanging="1440"/>
      </w:pPr>
      <w:rPr>
        <w:rFonts w:hint="default"/>
        <w:b/>
        <w:i/>
        <w:color w:val="auto"/>
        <w:sz w:val="24"/>
      </w:rPr>
    </w:lvl>
  </w:abstractNum>
  <w:abstractNum w:abstractNumId="9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9"/>
  </w:num>
  <w:num w:numId="7">
    <w:abstractNumId w:val="10"/>
  </w:num>
  <w:num w:numId="8">
    <w:abstractNumId w:val="9"/>
  </w:num>
  <w:num w:numId="9">
    <w:abstractNumId w:val="5"/>
  </w:num>
  <w:num w:numId="10">
    <w:abstractNumId w:val="8"/>
  </w:num>
  <w:num w:numId="11">
    <w:abstractNumId w:val="3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7CE"/>
    <w:rsid w:val="0001234D"/>
    <w:rsid w:val="00015B9B"/>
    <w:rsid w:val="00024F5D"/>
    <w:rsid w:val="00025276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63964"/>
    <w:rsid w:val="00072D52"/>
    <w:rsid w:val="0008281F"/>
    <w:rsid w:val="000907CC"/>
    <w:rsid w:val="00090861"/>
    <w:rsid w:val="00091713"/>
    <w:rsid w:val="000A202B"/>
    <w:rsid w:val="000A586C"/>
    <w:rsid w:val="000B4D25"/>
    <w:rsid w:val="000C7A68"/>
    <w:rsid w:val="000D1D90"/>
    <w:rsid w:val="000E1E56"/>
    <w:rsid w:val="000E43C1"/>
    <w:rsid w:val="000F1C7E"/>
    <w:rsid w:val="000F340E"/>
    <w:rsid w:val="000F743C"/>
    <w:rsid w:val="000F7C54"/>
    <w:rsid w:val="00100456"/>
    <w:rsid w:val="00100980"/>
    <w:rsid w:val="0010098C"/>
    <w:rsid w:val="001057DF"/>
    <w:rsid w:val="00107B4F"/>
    <w:rsid w:val="00113E27"/>
    <w:rsid w:val="0011534B"/>
    <w:rsid w:val="00115C12"/>
    <w:rsid w:val="001267CF"/>
    <w:rsid w:val="001304A7"/>
    <w:rsid w:val="001333EF"/>
    <w:rsid w:val="0013374B"/>
    <w:rsid w:val="00141058"/>
    <w:rsid w:val="00141799"/>
    <w:rsid w:val="00141C16"/>
    <w:rsid w:val="0014688C"/>
    <w:rsid w:val="00155B7A"/>
    <w:rsid w:val="0015689E"/>
    <w:rsid w:val="00163887"/>
    <w:rsid w:val="00165155"/>
    <w:rsid w:val="00177859"/>
    <w:rsid w:val="001801BC"/>
    <w:rsid w:val="001865C7"/>
    <w:rsid w:val="001872B5"/>
    <w:rsid w:val="0019285F"/>
    <w:rsid w:val="0019721B"/>
    <w:rsid w:val="001A4D09"/>
    <w:rsid w:val="001B61A7"/>
    <w:rsid w:val="001B7F8B"/>
    <w:rsid w:val="001C5287"/>
    <w:rsid w:val="001D1683"/>
    <w:rsid w:val="001D4C00"/>
    <w:rsid w:val="001E07EA"/>
    <w:rsid w:val="00202476"/>
    <w:rsid w:val="002033E4"/>
    <w:rsid w:val="00205105"/>
    <w:rsid w:val="00206316"/>
    <w:rsid w:val="00213426"/>
    <w:rsid w:val="00214449"/>
    <w:rsid w:val="002144BB"/>
    <w:rsid w:val="00216D96"/>
    <w:rsid w:val="00220218"/>
    <w:rsid w:val="002231A5"/>
    <w:rsid w:val="00223773"/>
    <w:rsid w:val="00234A7D"/>
    <w:rsid w:val="00235776"/>
    <w:rsid w:val="002371DA"/>
    <w:rsid w:val="00237872"/>
    <w:rsid w:val="00240453"/>
    <w:rsid w:val="00243A3D"/>
    <w:rsid w:val="00245161"/>
    <w:rsid w:val="00252D59"/>
    <w:rsid w:val="0027005D"/>
    <w:rsid w:val="00270AEB"/>
    <w:rsid w:val="00275654"/>
    <w:rsid w:val="0028335F"/>
    <w:rsid w:val="002835CB"/>
    <w:rsid w:val="00283987"/>
    <w:rsid w:val="00293599"/>
    <w:rsid w:val="002945D0"/>
    <w:rsid w:val="00295A97"/>
    <w:rsid w:val="00296D6B"/>
    <w:rsid w:val="002B0502"/>
    <w:rsid w:val="002B125A"/>
    <w:rsid w:val="002B37E1"/>
    <w:rsid w:val="002B3856"/>
    <w:rsid w:val="002B6DE3"/>
    <w:rsid w:val="002D0F3E"/>
    <w:rsid w:val="002E4E6E"/>
    <w:rsid w:val="002E5D4C"/>
    <w:rsid w:val="00310165"/>
    <w:rsid w:val="00310D40"/>
    <w:rsid w:val="00320ADE"/>
    <w:rsid w:val="00320BC1"/>
    <w:rsid w:val="00327526"/>
    <w:rsid w:val="003320BE"/>
    <w:rsid w:val="00332C0F"/>
    <w:rsid w:val="00334B82"/>
    <w:rsid w:val="003373F6"/>
    <w:rsid w:val="00344D67"/>
    <w:rsid w:val="00345B79"/>
    <w:rsid w:val="00345BAE"/>
    <w:rsid w:val="003460FC"/>
    <w:rsid w:val="0034666C"/>
    <w:rsid w:val="003540DD"/>
    <w:rsid w:val="00355B0E"/>
    <w:rsid w:val="00370337"/>
    <w:rsid w:val="0037142E"/>
    <w:rsid w:val="003734AA"/>
    <w:rsid w:val="00373931"/>
    <w:rsid w:val="00381B06"/>
    <w:rsid w:val="003829EE"/>
    <w:rsid w:val="003846AF"/>
    <w:rsid w:val="00385724"/>
    <w:rsid w:val="0038669B"/>
    <w:rsid w:val="003950DF"/>
    <w:rsid w:val="003A697F"/>
    <w:rsid w:val="003A6BB8"/>
    <w:rsid w:val="003B35D8"/>
    <w:rsid w:val="003B6A1F"/>
    <w:rsid w:val="003C4B4B"/>
    <w:rsid w:val="003C73EC"/>
    <w:rsid w:val="003E6DD2"/>
    <w:rsid w:val="003F28E7"/>
    <w:rsid w:val="003F31B6"/>
    <w:rsid w:val="003F3230"/>
    <w:rsid w:val="00415A38"/>
    <w:rsid w:val="00417419"/>
    <w:rsid w:val="00417793"/>
    <w:rsid w:val="004254A6"/>
    <w:rsid w:val="00426591"/>
    <w:rsid w:val="0043191E"/>
    <w:rsid w:val="00432B3A"/>
    <w:rsid w:val="00433BBE"/>
    <w:rsid w:val="00436BDB"/>
    <w:rsid w:val="0043775F"/>
    <w:rsid w:val="0044038A"/>
    <w:rsid w:val="00440BF8"/>
    <w:rsid w:val="004418B9"/>
    <w:rsid w:val="00443C4C"/>
    <w:rsid w:val="00452DDD"/>
    <w:rsid w:val="00453E5D"/>
    <w:rsid w:val="00455474"/>
    <w:rsid w:val="00463603"/>
    <w:rsid w:val="004723E3"/>
    <w:rsid w:val="00473820"/>
    <w:rsid w:val="004759D9"/>
    <w:rsid w:val="00477D1B"/>
    <w:rsid w:val="00481328"/>
    <w:rsid w:val="004825A5"/>
    <w:rsid w:val="00495A91"/>
    <w:rsid w:val="004A1B55"/>
    <w:rsid w:val="004A2C70"/>
    <w:rsid w:val="004A4463"/>
    <w:rsid w:val="004C1B31"/>
    <w:rsid w:val="004C3D82"/>
    <w:rsid w:val="004C7882"/>
    <w:rsid w:val="004D2FFB"/>
    <w:rsid w:val="004D3403"/>
    <w:rsid w:val="004D5BED"/>
    <w:rsid w:val="004D5DC0"/>
    <w:rsid w:val="004D7562"/>
    <w:rsid w:val="004E2146"/>
    <w:rsid w:val="004F0986"/>
    <w:rsid w:val="004F4730"/>
    <w:rsid w:val="004F6021"/>
    <w:rsid w:val="00501B0F"/>
    <w:rsid w:val="00504A4A"/>
    <w:rsid w:val="005051EE"/>
    <w:rsid w:val="005218E9"/>
    <w:rsid w:val="0052226F"/>
    <w:rsid w:val="00535504"/>
    <w:rsid w:val="00544269"/>
    <w:rsid w:val="0055045E"/>
    <w:rsid w:val="005511B4"/>
    <w:rsid w:val="00553239"/>
    <w:rsid w:val="005558CE"/>
    <w:rsid w:val="00560023"/>
    <w:rsid w:val="00563A10"/>
    <w:rsid w:val="00564908"/>
    <w:rsid w:val="00564942"/>
    <w:rsid w:val="00565644"/>
    <w:rsid w:val="00572583"/>
    <w:rsid w:val="005809AF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3658"/>
    <w:rsid w:val="005A41CF"/>
    <w:rsid w:val="005A570F"/>
    <w:rsid w:val="005B0C4F"/>
    <w:rsid w:val="005B1931"/>
    <w:rsid w:val="005C0E0E"/>
    <w:rsid w:val="005C351B"/>
    <w:rsid w:val="005C3AC6"/>
    <w:rsid w:val="005C41BF"/>
    <w:rsid w:val="005C5C7B"/>
    <w:rsid w:val="005C68EA"/>
    <w:rsid w:val="005C6B09"/>
    <w:rsid w:val="005D1BA8"/>
    <w:rsid w:val="005D1E69"/>
    <w:rsid w:val="005D55E6"/>
    <w:rsid w:val="005D6208"/>
    <w:rsid w:val="005D70E6"/>
    <w:rsid w:val="005E1F9C"/>
    <w:rsid w:val="005E2848"/>
    <w:rsid w:val="005E34B3"/>
    <w:rsid w:val="005E3A6C"/>
    <w:rsid w:val="005E41C8"/>
    <w:rsid w:val="005F266A"/>
    <w:rsid w:val="005F268E"/>
    <w:rsid w:val="005F4636"/>
    <w:rsid w:val="005F5D5A"/>
    <w:rsid w:val="005F6406"/>
    <w:rsid w:val="005F787E"/>
    <w:rsid w:val="00601FCF"/>
    <w:rsid w:val="00605472"/>
    <w:rsid w:val="00605EC0"/>
    <w:rsid w:val="00610FAF"/>
    <w:rsid w:val="00611AD0"/>
    <w:rsid w:val="006200B8"/>
    <w:rsid w:val="00620F3C"/>
    <w:rsid w:val="006222E1"/>
    <w:rsid w:val="0062530A"/>
    <w:rsid w:val="00626E83"/>
    <w:rsid w:val="00630447"/>
    <w:rsid w:val="006324A8"/>
    <w:rsid w:val="00642FD4"/>
    <w:rsid w:val="006432CD"/>
    <w:rsid w:val="00643CEB"/>
    <w:rsid w:val="006473AB"/>
    <w:rsid w:val="00653F80"/>
    <w:rsid w:val="006578C5"/>
    <w:rsid w:val="006618B9"/>
    <w:rsid w:val="00663D2C"/>
    <w:rsid w:val="0066468C"/>
    <w:rsid w:val="0066539B"/>
    <w:rsid w:val="00666AD3"/>
    <w:rsid w:val="0067150D"/>
    <w:rsid w:val="0067198A"/>
    <w:rsid w:val="00675EC3"/>
    <w:rsid w:val="00681FC2"/>
    <w:rsid w:val="006826B7"/>
    <w:rsid w:val="00686227"/>
    <w:rsid w:val="006A1169"/>
    <w:rsid w:val="006A4A5C"/>
    <w:rsid w:val="006B3287"/>
    <w:rsid w:val="006B450C"/>
    <w:rsid w:val="006B78B5"/>
    <w:rsid w:val="006B7C96"/>
    <w:rsid w:val="006C01A2"/>
    <w:rsid w:val="006C38B9"/>
    <w:rsid w:val="006C546F"/>
    <w:rsid w:val="006D13FA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004B"/>
    <w:rsid w:val="007203CC"/>
    <w:rsid w:val="007236A3"/>
    <w:rsid w:val="00727923"/>
    <w:rsid w:val="007321D3"/>
    <w:rsid w:val="00733282"/>
    <w:rsid w:val="00733887"/>
    <w:rsid w:val="007362FB"/>
    <w:rsid w:val="00742B90"/>
    <w:rsid w:val="00744AF9"/>
    <w:rsid w:val="007510FC"/>
    <w:rsid w:val="007511ED"/>
    <w:rsid w:val="00754564"/>
    <w:rsid w:val="00757790"/>
    <w:rsid w:val="00762DDA"/>
    <w:rsid w:val="007639CC"/>
    <w:rsid w:val="007649A4"/>
    <w:rsid w:val="00780DB2"/>
    <w:rsid w:val="00785F1B"/>
    <w:rsid w:val="00786B3C"/>
    <w:rsid w:val="0079281C"/>
    <w:rsid w:val="0079581A"/>
    <w:rsid w:val="00796659"/>
    <w:rsid w:val="00796D3B"/>
    <w:rsid w:val="007A2AE4"/>
    <w:rsid w:val="007A2F3D"/>
    <w:rsid w:val="007A51B3"/>
    <w:rsid w:val="007A5BBF"/>
    <w:rsid w:val="007B05D2"/>
    <w:rsid w:val="007B32B4"/>
    <w:rsid w:val="007B3BFC"/>
    <w:rsid w:val="007C0741"/>
    <w:rsid w:val="007C624C"/>
    <w:rsid w:val="007C7684"/>
    <w:rsid w:val="007D2752"/>
    <w:rsid w:val="007D5CC0"/>
    <w:rsid w:val="007D6308"/>
    <w:rsid w:val="007E3BB2"/>
    <w:rsid w:val="007E517D"/>
    <w:rsid w:val="007E589D"/>
    <w:rsid w:val="007E6CEC"/>
    <w:rsid w:val="007E7DA4"/>
    <w:rsid w:val="007F0134"/>
    <w:rsid w:val="007F34DE"/>
    <w:rsid w:val="0080096A"/>
    <w:rsid w:val="00802F9A"/>
    <w:rsid w:val="00804A59"/>
    <w:rsid w:val="00804AB1"/>
    <w:rsid w:val="00807FEC"/>
    <w:rsid w:val="00812DBA"/>
    <w:rsid w:val="008154E8"/>
    <w:rsid w:val="0082241B"/>
    <w:rsid w:val="00824073"/>
    <w:rsid w:val="00826097"/>
    <w:rsid w:val="0082682F"/>
    <w:rsid w:val="008268B0"/>
    <w:rsid w:val="00827F63"/>
    <w:rsid w:val="0083063D"/>
    <w:rsid w:val="00831FB3"/>
    <w:rsid w:val="00833223"/>
    <w:rsid w:val="008354E5"/>
    <w:rsid w:val="00840BAC"/>
    <w:rsid w:val="00840CF2"/>
    <w:rsid w:val="0085040D"/>
    <w:rsid w:val="00860E99"/>
    <w:rsid w:val="008624A7"/>
    <w:rsid w:val="00863AF3"/>
    <w:rsid w:val="00864D8C"/>
    <w:rsid w:val="0087285C"/>
    <w:rsid w:val="00874649"/>
    <w:rsid w:val="00875B30"/>
    <w:rsid w:val="00885CBA"/>
    <w:rsid w:val="008A3A0C"/>
    <w:rsid w:val="008A41DE"/>
    <w:rsid w:val="008A59BD"/>
    <w:rsid w:val="008A6A14"/>
    <w:rsid w:val="008B15F2"/>
    <w:rsid w:val="008B31EE"/>
    <w:rsid w:val="008C0E21"/>
    <w:rsid w:val="008C74C1"/>
    <w:rsid w:val="008D74E7"/>
    <w:rsid w:val="008E02E5"/>
    <w:rsid w:val="008E181A"/>
    <w:rsid w:val="008E7DDF"/>
    <w:rsid w:val="008F0399"/>
    <w:rsid w:val="008F10B5"/>
    <w:rsid w:val="008F4678"/>
    <w:rsid w:val="008F4BC5"/>
    <w:rsid w:val="008F7C2A"/>
    <w:rsid w:val="00903F24"/>
    <w:rsid w:val="00904222"/>
    <w:rsid w:val="009106E1"/>
    <w:rsid w:val="009149B0"/>
    <w:rsid w:val="009160FD"/>
    <w:rsid w:val="00921345"/>
    <w:rsid w:val="009235FF"/>
    <w:rsid w:val="009270D1"/>
    <w:rsid w:val="009274B8"/>
    <w:rsid w:val="00933A3A"/>
    <w:rsid w:val="00934364"/>
    <w:rsid w:val="0093525E"/>
    <w:rsid w:val="00936F61"/>
    <w:rsid w:val="00942520"/>
    <w:rsid w:val="00943436"/>
    <w:rsid w:val="009440B0"/>
    <w:rsid w:val="0094570F"/>
    <w:rsid w:val="00954879"/>
    <w:rsid w:val="00956F07"/>
    <w:rsid w:val="00957462"/>
    <w:rsid w:val="00957ACF"/>
    <w:rsid w:val="009601DA"/>
    <w:rsid w:val="009603AB"/>
    <w:rsid w:val="00964CED"/>
    <w:rsid w:val="00966F7E"/>
    <w:rsid w:val="00972163"/>
    <w:rsid w:val="00972853"/>
    <w:rsid w:val="00976425"/>
    <w:rsid w:val="00976586"/>
    <w:rsid w:val="00976C0F"/>
    <w:rsid w:val="00977A4A"/>
    <w:rsid w:val="00991A38"/>
    <w:rsid w:val="00994DFB"/>
    <w:rsid w:val="009955B5"/>
    <w:rsid w:val="0099571A"/>
    <w:rsid w:val="009A087D"/>
    <w:rsid w:val="009A40C8"/>
    <w:rsid w:val="009A529A"/>
    <w:rsid w:val="009A6289"/>
    <w:rsid w:val="009B1495"/>
    <w:rsid w:val="009B4666"/>
    <w:rsid w:val="009D3A97"/>
    <w:rsid w:val="009D6DA6"/>
    <w:rsid w:val="009E1807"/>
    <w:rsid w:val="009E30E5"/>
    <w:rsid w:val="009E5589"/>
    <w:rsid w:val="009F123A"/>
    <w:rsid w:val="009F4833"/>
    <w:rsid w:val="009F5906"/>
    <w:rsid w:val="00A010C9"/>
    <w:rsid w:val="00A05E83"/>
    <w:rsid w:val="00A1244D"/>
    <w:rsid w:val="00A15F16"/>
    <w:rsid w:val="00A20458"/>
    <w:rsid w:val="00A2094E"/>
    <w:rsid w:val="00A2640F"/>
    <w:rsid w:val="00A339E6"/>
    <w:rsid w:val="00A41B68"/>
    <w:rsid w:val="00A42373"/>
    <w:rsid w:val="00A426BE"/>
    <w:rsid w:val="00A445B3"/>
    <w:rsid w:val="00A472A2"/>
    <w:rsid w:val="00A51991"/>
    <w:rsid w:val="00A61615"/>
    <w:rsid w:val="00A70DA4"/>
    <w:rsid w:val="00A74E92"/>
    <w:rsid w:val="00A77377"/>
    <w:rsid w:val="00A80F62"/>
    <w:rsid w:val="00A856D0"/>
    <w:rsid w:val="00A87EBD"/>
    <w:rsid w:val="00AA7A18"/>
    <w:rsid w:val="00AB59F7"/>
    <w:rsid w:val="00AB6852"/>
    <w:rsid w:val="00AB7BB6"/>
    <w:rsid w:val="00AB7C68"/>
    <w:rsid w:val="00AC7E34"/>
    <w:rsid w:val="00AD18B9"/>
    <w:rsid w:val="00AE15ED"/>
    <w:rsid w:val="00AE1FFE"/>
    <w:rsid w:val="00AE6176"/>
    <w:rsid w:val="00AF2937"/>
    <w:rsid w:val="00AF4797"/>
    <w:rsid w:val="00AF5D72"/>
    <w:rsid w:val="00B06144"/>
    <w:rsid w:val="00B06D35"/>
    <w:rsid w:val="00B07B5C"/>
    <w:rsid w:val="00B20C15"/>
    <w:rsid w:val="00B22D3E"/>
    <w:rsid w:val="00B24330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65D16"/>
    <w:rsid w:val="00B72DAF"/>
    <w:rsid w:val="00B74329"/>
    <w:rsid w:val="00B76687"/>
    <w:rsid w:val="00B84E12"/>
    <w:rsid w:val="00B8561B"/>
    <w:rsid w:val="00B8625D"/>
    <w:rsid w:val="00B873A9"/>
    <w:rsid w:val="00B92CBF"/>
    <w:rsid w:val="00B9398E"/>
    <w:rsid w:val="00B94A3E"/>
    <w:rsid w:val="00BA30F3"/>
    <w:rsid w:val="00BA47B4"/>
    <w:rsid w:val="00BB1816"/>
    <w:rsid w:val="00BB637C"/>
    <w:rsid w:val="00BB646B"/>
    <w:rsid w:val="00BC07A7"/>
    <w:rsid w:val="00BC208E"/>
    <w:rsid w:val="00BC5966"/>
    <w:rsid w:val="00BD2DA7"/>
    <w:rsid w:val="00BD4E28"/>
    <w:rsid w:val="00BD69A1"/>
    <w:rsid w:val="00BE4188"/>
    <w:rsid w:val="00BE4976"/>
    <w:rsid w:val="00BF66C9"/>
    <w:rsid w:val="00BF66D4"/>
    <w:rsid w:val="00C0180C"/>
    <w:rsid w:val="00C02D08"/>
    <w:rsid w:val="00C0530B"/>
    <w:rsid w:val="00C056F1"/>
    <w:rsid w:val="00C1174B"/>
    <w:rsid w:val="00C11F04"/>
    <w:rsid w:val="00C1343B"/>
    <w:rsid w:val="00C14F29"/>
    <w:rsid w:val="00C169CA"/>
    <w:rsid w:val="00C23276"/>
    <w:rsid w:val="00C242FE"/>
    <w:rsid w:val="00C30DFD"/>
    <w:rsid w:val="00C44149"/>
    <w:rsid w:val="00C46961"/>
    <w:rsid w:val="00C50437"/>
    <w:rsid w:val="00C50AC2"/>
    <w:rsid w:val="00C60121"/>
    <w:rsid w:val="00C60BF8"/>
    <w:rsid w:val="00C61407"/>
    <w:rsid w:val="00C61FFF"/>
    <w:rsid w:val="00C62D2B"/>
    <w:rsid w:val="00C75DBC"/>
    <w:rsid w:val="00C771A0"/>
    <w:rsid w:val="00C8009D"/>
    <w:rsid w:val="00C80B7E"/>
    <w:rsid w:val="00C878D7"/>
    <w:rsid w:val="00C9080E"/>
    <w:rsid w:val="00CA2054"/>
    <w:rsid w:val="00CA2BEF"/>
    <w:rsid w:val="00CA5474"/>
    <w:rsid w:val="00CB168C"/>
    <w:rsid w:val="00CB4555"/>
    <w:rsid w:val="00CB62C2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028B5"/>
    <w:rsid w:val="00D113BF"/>
    <w:rsid w:val="00D14683"/>
    <w:rsid w:val="00D23F4F"/>
    <w:rsid w:val="00D24BDF"/>
    <w:rsid w:val="00D34EED"/>
    <w:rsid w:val="00D34FE9"/>
    <w:rsid w:val="00D407C4"/>
    <w:rsid w:val="00D464F3"/>
    <w:rsid w:val="00D47421"/>
    <w:rsid w:val="00D549BA"/>
    <w:rsid w:val="00D550AB"/>
    <w:rsid w:val="00D604C9"/>
    <w:rsid w:val="00D60A6A"/>
    <w:rsid w:val="00D67B7D"/>
    <w:rsid w:val="00D72D93"/>
    <w:rsid w:val="00D748D6"/>
    <w:rsid w:val="00D751C7"/>
    <w:rsid w:val="00D804C1"/>
    <w:rsid w:val="00D804CD"/>
    <w:rsid w:val="00D82CA0"/>
    <w:rsid w:val="00D85A8F"/>
    <w:rsid w:val="00D85C41"/>
    <w:rsid w:val="00D85E69"/>
    <w:rsid w:val="00D910E2"/>
    <w:rsid w:val="00D950CD"/>
    <w:rsid w:val="00DA58B1"/>
    <w:rsid w:val="00DA5D48"/>
    <w:rsid w:val="00DA7F7E"/>
    <w:rsid w:val="00DB220B"/>
    <w:rsid w:val="00DC197E"/>
    <w:rsid w:val="00DC4518"/>
    <w:rsid w:val="00DD1ABA"/>
    <w:rsid w:val="00DD1AC9"/>
    <w:rsid w:val="00DD6F4A"/>
    <w:rsid w:val="00DF441D"/>
    <w:rsid w:val="00E00F28"/>
    <w:rsid w:val="00E016B8"/>
    <w:rsid w:val="00E03CF9"/>
    <w:rsid w:val="00E04EC3"/>
    <w:rsid w:val="00E15421"/>
    <w:rsid w:val="00E15998"/>
    <w:rsid w:val="00E21B59"/>
    <w:rsid w:val="00E21BDA"/>
    <w:rsid w:val="00E22043"/>
    <w:rsid w:val="00E24CA7"/>
    <w:rsid w:val="00E2510B"/>
    <w:rsid w:val="00E255A3"/>
    <w:rsid w:val="00E27FA7"/>
    <w:rsid w:val="00E3108A"/>
    <w:rsid w:val="00E31C9D"/>
    <w:rsid w:val="00E34FA7"/>
    <w:rsid w:val="00E360A6"/>
    <w:rsid w:val="00E40F27"/>
    <w:rsid w:val="00E42E70"/>
    <w:rsid w:val="00E4494F"/>
    <w:rsid w:val="00E472E9"/>
    <w:rsid w:val="00E47652"/>
    <w:rsid w:val="00E52431"/>
    <w:rsid w:val="00E52A33"/>
    <w:rsid w:val="00E53D4A"/>
    <w:rsid w:val="00E57416"/>
    <w:rsid w:val="00E575D8"/>
    <w:rsid w:val="00E57713"/>
    <w:rsid w:val="00E601CA"/>
    <w:rsid w:val="00E61181"/>
    <w:rsid w:val="00E63B20"/>
    <w:rsid w:val="00E6556C"/>
    <w:rsid w:val="00E67552"/>
    <w:rsid w:val="00E704CF"/>
    <w:rsid w:val="00E731FB"/>
    <w:rsid w:val="00E74C06"/>
    <w:rsid w:val="00E76F00"/>
    <w:rsid w:val="00E7715F"/>
    <w:rsid w:val="00E84CA5"/>
    <w:rsid w:val="00E854E3"/>
    <w:rsid w:val="00E85644"/>
    <w:rsid w:val="00E85CC1"/>
    <w:rsid w:val="00E95586"/>
    <w:rsid w:val="00E97206"/>
    <w:rsid w:val="00EA5E34"/>
    <w:rsid w:val="00EA61C4"/>
    <w:rsid w:val="00EB3E5B"/>
    <w:rsid w:val="00EB4878"/>
    <w:rsid w:val="00EB70DA"/>
    <w:rsid w:val="00EC3DA7"/>
    <w:rsid w:val="00EC5AF7"/>
    <w:rsid w:val="00EC6A66"/>
    <w:rsid w:val="00ED35BE"/>
    <w:rsid w:val="00ED3B1C"/>
    <w:rsid w:val="00ED7253"/>
    <w:rsid w:val="00EE4925"/>
    <w:rsid w:val="00EF3811"/>
    <w:rsid w:val="00EF3BCB"/>
    <w:rsid w:val="00EF45D4"/>
    <w:rsid w:val="00EF463E"/>
    <w:rsid w:val="00EF46DF"/>
    <w:rsid w:val="00EF6669"/>
    <w:rsid w:val="00EF6CE0"/>
    <w:rsid w:val="00F01D9F"/>
    <w:rsid w:val="00F10AE3"/>
    <w:rsid w:val="00F11B1A"/>
    <w:rsid w:val="00F133E0"/>
    <w:rsid w:val="00F27D9F"/>
    <w:rsid w:val="00F34C3E"/>
    <w:rsid w:val="00F35291"/>
    <w:rsid w:val="00F37AFB"/>
    <w:rsid w:val="00F44D57"/>
    <w:rsid w:val="00F4605A"/>
    <w:rsid w:val="00F54BAA"/>
    <w:rsid w:val="00F54F9B"/>
    <w:rsid w:val="00F5776E"/>
    <w:rsid w:val="00F6043E"/>
    <w:rsid w:val="00F60DAC"/>
    <w:rsid w:val="00F61F38"/>
    <w:rsid w:val="00F625BB"/>
    <w:rsid w:val="00F643D5"/>
    <w:rsid w:val="00F76A31"/>
    <w:rsid w:val="00F77402"/>
    <w:rsid w:val="00F83937"/>
    <w:rsid w:val="00F87FC7"/>
    <w:rsid w:val="00F91044"/>
    <w:rsid w:val="00F93780"/>
    <w:rsid w:val="00F94102"/>
    <w:rsid w:val="00F97454"/>
    <w:rsid w:val="00F97684"/>
    <w:rsid w:val="00FA27D4"/>
    <w:rsid w:val="00FA33B1"/>
    <w:rsid w:val="00FA460B"/>
    <w:rsid w:val="00FA73E0"/>
    <w:rsid w:val="00FB64EB"/>
    <w:rsid w:val="00FB72E3"/>
    <w:rsid w:val="00FB76E8"/>
    <w:rsid w:val="00FC0B23"/>
    <w:rsid w:val="00FC13F4"/>
    <w:rsid w:val="00FC2C09"/>
    <w:rsid w:val="00FC5904"/>
    <w:rsid w:val="00FC63F2"/>
    <w:rsid w:val="00FC6FC6"/>
    <w:rsid w:val="00FD1815"/>
    <w:rsid w:val="00FD3526"/>
    <w:rsid w:val="00FD3C1E"/>
    <w:rsid w:val="00FD42DA"/>
    <w:rsid w:val="00FE27D2"/>
    <w:rsid w:val="00FE39FB"/>
    <w:rsid w:val="00FF087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chartTrackingRefBased/>
  <w15:docId w15:val="{95E313E4-610C-49BD-8BF4-0343A94A8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4605A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4"/>
    <w:next w:val="af"/>
    <w:uiPriority w:val="39"/>
    <w:rsid w:val="00C80B7E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с отступом 2 Знак"/>
    <w:link w:val="21"/>
    <w:rsid w:val="00564942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03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702DAFEA-48E1-4E6A-8BCF-A55C9A6C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1414</Words>
  <Characters>10086</Characters>
  <Application>Microsoft Office Word</Application>
  <DocSecurity>0</DocSecurity>
  <Lines>84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11478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Orlov.AM</dc:creator>
  <cp:keywords/>
  <cp:lastModifiedBy>Самойлова Юлия Антоновна</cp:lastModifiedBy>
  <cp:revision>7</cp:revision>
  <cp:lastPrinted>2014-07-30T09:53:00Z</cp:lastPrinted>
  <dcterms:created xsi:type="dcterms:W3CDTF">2014-08-05T07:09:00Z</dcterms:created>
  <dcterms:modified xsi:type="dcterms:W3CDTF">2014-08-11T05:03:00Z</dcterms:modified>
</cp:coreProperties>
</file>